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B6" w:rsidRPr="008269A0" w:rsidRDefault="008452B6" w:rsidP="00DB0A0B">
      <w:pPr>
        <w:pStyle w:val="Paragraphedeliste"/>
        <w:numPr>
          <w:ilvl w:val="0"/>
          <w:numId w:val="1"/>
        </w:numPr>
        <w:jc w:val="both"/>
        <w:rPr>
          <w:rFonts w:cstheme="minorHAnsi"/>
          <w:b/>
          <w:i/>
          <w:color w:val="000000" w:themeColor="text1"/>
          <w:sz w:val="24"/>
          <w:szCs w:val="24"/>
        </w:rPr>
      </w:pPr>
      <w:r w:rsidRPr="008269A0">
        <w:rPr>
          <w:rFonts w:cstheme="minorHAnsi"/>
          <w:b/>
          <w:i/>
          <w:color w:val="000000" w:themeColor="text1"/>
          <w:sz w:val="24"/>
          <w:szCs w:val="24"/>
        </w:rPr>
        <w:t>INTRODUCTION</w:t>
      </w:r>
    </w:p>
    <w:p w:rsidR="008452B6" w:rsidRPr="008269A0" w:rsidRDefault="008452B6" w:rsidP="003F3C39">
      <w:pPr>
        <w:jc w:val="both"/>
        <w:rPr>
          <w:rFonts w:cstheme="minorHAnsi"/>
          <w:i/>
          <w:color w:val="000000" w:themeColor="text1"/>
          <w:sz w:val="24"/>
          <w:szCs w:val="24"/>
        </w:rPr>
      </w:pPr>
      <w:r w:rsidRPr="008269A0">
        <w:rPr>
          <w:rFonts w:cstheme="minorHAnsi"/>
          <w:i/>
          <w:color w:val="000000" w:themeColor="text1"/>
          <w:sz w:val="24"/>
          <w:szCs w:val="24"/>
        </w:rPr>
        <w:t>L'environnement est « l'ensemble des éléments (</w:t>
      </w:r>
      <w:hyperlink r:id="rId7" w:tooltip="Facteur biotique" w:history="1">
        <w:r w:rsidRPr="008269A0">
          <w:rPr>
            <w:rStyle w:val="Lienhypertexte"/>
            <w:rFonts w:cstheme="minorHAnsi"/>
            <w:i/>
            <w:color w:val="000000" w:themeColor="text1"/>
            <w:sz w:val="24"/>
            <w:szCs w:val="24"/>
            <w:u w:val="none"/>
          </w:rPr>
          <w:t>biotiques</w:t>
        </w:r>
      </w:hyperlink>
      <w:r w:rsidRPr="008269A0">
        <w:rPr>
          <w:rFonts w:cstheme="minorHAnsi"/>
          <w:i/>
          <w:color w:val="000000" w:themeColor="text1"/>
          <w:sz w:val="24"/>
          <w:szCs w:val="24"/>
        </w:rPr>
        <w:t> ou </w:t>
      </w:r>
      <w:hyperlink r:id="rId8" w:tooltip="Facteur abiotique" w:history="1">
        <w:r w:rsidRPr="008269A0">
          <w:rPr>
            <w:rStyle w:val="Lienhypertexte"/>
            <w:rFonts w:cstheme="minorHAnsi"/>
            <w:i/>
            <w:color w:val="000000" w:themeColor="text1"/>
            <w:sz w:val="24"/>
            <w:szCs w:val="24"/>
            <w:u w:val="none"/>
          </w:rPr>
          <w:t>abiotiques</w:t>
        </w:r>
      </w:hyperlink>
      <w:r w:rsidRPr="008269A0">
        <w:rPr>
          <w:rFonts w:cstheme="minorHAnsi"/>
          <w:i/>
          <w:color w:val="000000" w:themeColor="text1"/>
          <w:sz w:val="24"/>
          <w:szCs w:val="24"/>
        </w:rPr>
        <w:t>) qui entourent un individu ou une </w:t>
      </w:r>
      <w:hyperlink r:id="rId9" w:tooltip="Espèce" w:history="1">
        <w:r w:rsidRPr="008269A0">
          <w:rPr>
            <w:rStyle w:val="Lienhypertexte"/>
            <w:rFonts w:cstheme="minorHAnsi"/>
            <w:i/>
            <w:color w:val="000000" w:themeColor="text1"/>
            <w:sz w:val="24"/>
            <w:szCs w:val="24"/>
            <w:u w:val="none"/>
          </w:rPr>
          <w:t>espèce</w:t>
        </w:r>
      </w:hyperlink>
      <w:r w:rsidRPr="008269A0">
        <w:rPr>
          <w:rFonts w:cstheme="minorHAnsi"/>
          <w:i/>
          <w:color w:val="000000" w:themeColor="text1"/>
          <w:sz w:val="24"/>
          <w:szCs w:val="24"/>
        </w:rPr>
        <w:t> et dont certains contribuent directement à subvenir à ses </w:t>
      </w:r>
      <w:hyperlink r:id="rId10" w:tooltip="Besoin" w:history="1">
        <w:r w:rsidRPr="008269A0">
          <w:rPr>
            <w:rStyle w:val="Lienhypertexte"/>
            <w:rFonts w:cstheme="minorHAnsi"/>
            <w:i/>
            <w:color w:val="000000" w:themeColor="text1"/>
            <w:sz w:val="24"/>
            <w:szCs w:val="24"/>
            <w:u w:val="none"/>
          </w:rPr>
          <w:t>besoins</w:t>
        </w:r>
      </w:hyperlink>
      <w:r w:rsidRPr="008269A0">
        <w:rPr>
          <w:rFonts w:cstheme="minorHAnsi"/>
          <w:i/>
          <w:color w:val="000000" w:themeColor="text1"/>
          <w:sz w:val="24"/>
          <w:szCs w:val="24"/>
        </w:rPr>
        <w:t> »</w:t>
      </w:r>
      <w:hyperlink r:id="rId11" w:anchor="cite_note-larousse-1" w:history="1">
        <w:r w:rsidRPr="008269A0">
          <w:rPr>
            <w:rStyle w:val="Lienhypertexte"/>
            <w:rFonts w:cstheme="minorHAnsi"/>
            <w:i/>
            <w:color w:val="000000" w:themeColor="text1"/>
            <w:sz w:val="24"/>
            <w:szCs w:val="24"/>
            <w:u w:val="none"/>
          </w:rPr>
          <w:t>1</w:t>
        </w:r>
      </w:hyperlink>
      <w:r w:rsidRPr="008269A0">
        <w:rPr>
          <w:rFonts w:cstheme="minorHAnsi"/>
          <w:i/>
          <w:color w:val="000000" w:themeColor="text1"/>
          <w:sz w:val="24"/>
          <w:szCs w:val="24"/>
        </w:rPr>
        <w:t>, ou encore comme « l'ens</w:t>
      </w:r>
      <w:r w:rsidR="003F3C39" w:rsidRPr="008269A0">
        <w:rPr>
          <w:rFonts w:cstheme="minorHAnsi"/>
          <w:i/>
          <w:color w:val="000000" w:themeColor="text1"/>
          <w:sz w:val="24"/>
          <w:szCs w:val="24"/>
        </w:rPr>
        <w:t>emble des conditions naturelles</w:t>
      </w:r>
      <w:r w:rsidRPr="008269A0">
        <w:rPr>
          <w:rFonts w:cstheme="minorHAnsi"/>
          <w:i/>
          <w:color w:val="000000" w:themeColor="text1"/>
          <w:sz w:val="24"/>
          <w:szCs w:val="24"/>
        </w:rPr>
        <w:t>(</w:t>
      </w:r>
      <w:hyperlink r:id="rId12" w:tooltip="Physique" w:history="1">
        <w:r w:rsidRPr="008269A0">
          <w:rPr>
            <w:rStyle w:val="Lienhypertexte"/>
            <w:rFonts w:cstheme="minorHAnsi"/>
            <w:i/>
            <w:color w:val="000000" w:themeColor="text1"/>
            <w:sz w:val="24"/>
            <w:szCs w:val="24"/>
            <w:u w:val="none"/>
          </w:rPr>
          <w:t>physiques</w:t>
        </w:r>
      </w:hyperlink>
      <w:r w:rsidRPr="008269A0">
        <w:rPr>
          <w:rFonts w:cstheme="minorHAnsi"/>
          <w:i/>
          <w:color w:val="000000" w:themeColor="text1"/>
          <w:sz w:val="24"/>
          <w:szCs w:val="24"/>
        </w:rPr>
        <w:t>, </w:t>
      </w:r>
      <w:hyperlink r:id="rId13" w:tooltip="Chimie" w:history="1">
        <w:r w:rsidRPr="008269A0">
          <w:rPr>
            <w:rStyle w:val="Lienhypertexte"/>
            <w:rFonts w:cstheme="minorHAnsi"/>
            <w:i/>
            <w:color w:val="000000" w:themeColor="text1"/>
            <w:sz w:val="24"/>
            <w:szCs w:val="24"/>
            <w:u w:val="none"/>
          </w:rPr>
          <w:t>chimiques</w:t>
        </w:r>
      </w:hyperlink>
      <w:r w:rsidRPr="008269A0">
        <w:rPr>
          <w:rFonts w:cstheme="minorHAnsi"/>
          <w:i/>
          <w:color w:val="000000" w:themeColor="text1"/>
          <w:sz w:val="24"/>
          <w:szCs w:val="24"/>
        </w:rPr>
        <w:t>, </w:t>
      </w:r>
      <w:hyperlink r:id="rId14" w:tooltip="Biologie" w:history="1">
        <w:r w:rsidRPr="008269A0">
          <w:rPr>
            <w:rStyle w:val="Lienhypertexte"/>
            <w:rFonts w:cstheme="minorHAnsi"/>
            <w:i/>
            <w:color w:val="000000" w:themeColor="text1"/>
            <w:sz w:val="24"/>
            <w:szCs w:val="24"/>
            <w:u w:val="none"/>
          </w:rPr>
          <w:t>biologiques</w:t>
        </w:r>
      </w:hyperlink>
      <w:r w:rsidRPr="008269A0">
        <w:rPr>
          <w:rFonts w:cstheme="minorHAnsi"/>
          <w:i/>
          <w:color w:val="000000" w:themeColor="text1"/>
          <w:sz w:val="24"/>
          <w:szCs w:val="24"/>
        </w:rPr>
        <w:t>) et culturelles (</w:t>
      </w:r>
      <w:hyperlink r:id="rId15" w:tooltip="Sociologie" w:history="1">
        <w:r w:rsidRPr="008269A0">
          <w:rPr>
            <w:rStyle w:val="Lienhypertexte"/>
            <w:rFonts w:cstheme="minorHAnsi"/>
            <w:i/>
            <w:color w:val="000000" w:themeColor="text1"/>
            <w:sz w:val="24"/>
            <w:szCs w:val="24"/>
            <w:u w:val="none"/>
          </w:rPr>
          <w:t>sociologiques</w:t>
        </w:r>
      </w:hyperlink>
      <w:r w:rsidRPr="008269A0">
        <w:rPr>
          <w:rFonts w:cstheme="minorHAnsi"/>
          <w:i/>
          <w:color w:val="000000" w:themeColor="text1"/>
          <w:sz w:val="24"/>
          <w:szCs w:val="24"/>
        </w:rPr>
        <w:t>) susceptibles d’agir sur les </w:t>
      </w:r>
      <w:hyperlink r:id="rId16" w:tooltip="Organismes vivants" w:history="1">
        <w:r w:rsidRPr="008269A0">
          <w:rPr>
            <w:rStyle w:val="Lienhypertexte"/>
            <w:rFonts w:cstheme="minorHAnsi"/>
            <w:i/>
            <w:color w:val="000000" w:themeColor="text1"/>
            <w:sz w:val="24"/>
            <w:szCs w:val="24"/>
            <w:u w:val="none"/>
          </w:rPr>
          <w:t>organismes vivants</w:t>
        </w:r>
      </w:hyperlink>
      <w:r w:rsidRPr="008269A0">
        <w:rPr>
          <w:rFonts w:cstheme="minorHAnsi"/>
          <w:i/>
          <w:color w:val="000000" w:themeColor="text1"/>
          <w:sz w:val="24"/>
          <w:szCs w:val="24"/>
        </w:rPr>
        <w:t> et les </w:t>
      </w:r>
      <w:hyperlink r:id="rId17" w:tooltip="Activités humaines" w:history="1">
        <w:r w:rsidRPr="008269A0">
          <w:rPr>
            <w:rStyle w:val="Lienhypertexte"/>
            <w:rFonts w:cstheme="minorHAnsi"/>
            <w:i/>
            <w:color w:val="000000" w:themeColor="text1"/>
            <w:sz w:val="24"/>
            <w:szCs w:val="24"/>
            <w:u w:val="none"/>
          </w:rPr>
          <w:t>activités humaines</w:t>
        </w:r>
      </w:hyperlink>
      <w:r w:rsidRPr="008269A0">
        <w:rPr>
          <w:rFonts w:cstheme="minorHAnsi"/>
          <w:i/>
          <w:color w:val="000000" w:themeColor="text1"/>
          <w:sz w:val="24"/>
          <w:szCs w:val="24"/>
        </w:rPr>
        <w:t> ».</w:t>
      </w:r>
    </w:p>
    <w:p w:rsidR="008452B6" w:rsidRPr="008269A0" w:rsidRDefault="008452B6" w:rsidP="008452B6">
      <w:pPr>
        <w:jc w:val="both"/>
        <w:rPr>
          <w:rFonts w:cstheme="minorHAnsi"/>
          <w:i/>
          <w:color w:val="000000" w:themeColor="text1"/>
          <w:sz w:val="24"/>
          <w:szCs w:val="24"/>
        </w:rPr>
      </w:pPr>
      <w:r w:rsidRPr="008269A0">
        <w:rPr>
          <w:rFonts w:cstheme="minorHAnsi"/>
          <w:i/>
          <w:color w:val="000000" w:themeColor="text1"/>
          <w:sz w:val="24"/>
          <w:szCs w:val="24"/>
        </w:rPr>
        <w:t>La notion d'environnement </w:t>
      </w:r>
      <w:hyperlink r:id="rId18" w:tooltip="Naturel" w:history="1">
        <w:r w:rsidRPr="008269A0">
          <w:rPr>
            <w:rStyle w:val="Lienhypertexte"/>
            <w:rFonts w:cstheme="minorHAnsi"/>
            <w:i/>
            <w:color w:val="000000" w:themeColor="text1"/>
            <w:sz w:val="24"/>
            <w:szCs w:val="24"/>
            <w:u w:val="none"/>
          </w:rPr>
          <w:t>naturel</w:t>
        </w:r>
      </w:hyperlink>
      <w:r w:rsidRPr="008269A0">
        <w:rPr>
          <w:rFonts w:cstheme="minorHAnsi"/>
          <w:i/>
          <w:color w:val="000000" w:themeColor="text1"/>
          <w:sz w:val="24"/>
          <w:szCs w:val="24"/>
        </w:rPr>
        <w:t>, souvent désignée par le seul mot « environnement », a beaucoup évolué au cours des derniers siècles et tout particulièrement des dernières décennies. L'environnement est compris comme l'ensemble des composants naturels de la </w:t>
      </w:r>
      <w:hyperlink r:id="rId19" w:tooltip="Terre" w:history="1">
        <w:r w:rsidRPr="008269A0">
          <w:rPr>
            <w:rStyle w:val="Lienhypertexte"/>
            <w:rFonts w:cstheme="minorHAnsi"/>
            <w:i/>
            <w:color w:val="000000" w:themeColor="text1"/>
            <w:sz w:val="24"/>
            <w:szCs w:val="24"/>
            <w:u w:val="none"/>
          </w:rPr>
          <w:t>planète Terre</w:t>
        </w:r>
      </w:hyperlink>
      <w:r w:rsidRPr="008269A0">
        <w:rPr>
          <w:rFonts w:cstheme="minorHAnsi"/>
          <w:i/>
          <w:color w:val="000000" w:themeColor="text1"/>
          <w:sz w:val="24"/>
          <w:szCs w:val="24"/>
        </w:rPr>
        <w:t>, comme l'</w:t>
      </w:r>
      <w:hyperlink r:id="rId20" w:tooltip="Air" w:history="1">
        <w:r w:rsidRPr="008269A0">
          <w:rPr>
            <w:rStyle w:val="Lienhypertexte"/>
            <w:rFonts w:cstheme="minorHAnsi"/>
            <w:i/>
            <w:color w:val="000000" w:themeColor="text1"/>
            <w:sz w:val="24"/>
            <w:szCs w:val="24"/>
            <w:u w:val="none"/>
          </w:rPr>
          <w:t>air</w:t>
        </w:r>
      </w:hyperlink>
      <w:r w:rsidRPr="008269A0">
        <w:rPr>
          <w:rFonts w:cstheme="minorHAnsi"/>
          <w:i/>
          <w:color w:val="000000" w:themeColor="text1"/>
          <w:sz w:val="24"/>
          <w:szCs w:val="24"/>
        </w:rPr>
        <w:t>, l'</w:t>
      </w:r>
      <w:hyperlink r:id="rId21" w:tooltip="Eau" w:history="1">
        <w:r w:rsidRPr="008269A0">
          <w:rPr>
            <w:rStyle w:val="Lienhypertexte"/>
            <w:rFonts w:cstheme="minorHAnsi"/>
            <w:i/>
            <w:color w:val="000000" w:themeColor="text1"/>
            <w:sz w:val="24"/>
            <w:szCs w:val="24"/>
            <w:u w:val="none"/>
          </w:rPr>
          <w:t>eau</w:t>
        </w:r>
      </w:hyperlink>
      <w:r w:rsidRPr="008269A0">
        <w:rPr>
          <w:rFonts w:cstheme="minorHAnsi"/>
          <w:i/>
          <w:color w:val="000000" w:themeColor="text1"/>
          <w:sz w:val="24"/>
          <w:szCs w:val="24"/>
        </w:rPr>
        <w:t>, l'</w:t>
      </w:r>
      <w:hyperlink r:id="rId22" w:tooltip="Atmosphère terrestre" w:history="1">
        <w:r w:rsidRPr="008269A0">
          <w:rPr>
            <w:rStyle w:val="Lienhypertexte"/>
            <w:rFonts w:cstheme="minorHAnsi"/>
            <w:i/>
            <w:color w:val="000000" w:themeColor="text1"/>
            <w:sz w:val="24"/>
            <w:szCs w:val="24"/>
            <w:u w:val="none"/>
          </w:rPr>
          <w:t>atmosphère</w:t>
        </w:r>
      </w:hyperlink>
      <w:r w:rsidRPr="008269A0">
        <w:rPr>
          <w:rFonts w:cstheme="minorHAnsi"/>
          <w:i/>
          <w:color w:val="000000" w:themeColor="text1"/>
          <w:sz w:val="24"/>
          <w:szCs w:val="24"/>
        </w:rPr>
        <w:t>, les </w:t>
      </w:r>
      <w:hyperlink r:id="rId23" w:tooltip="Roche" w:history="1">
        <w:r w:rsidRPr="008269A0">
          <w:rPr>
            <w:rStyle w:val="Lienhypertexte"/>
            <w:rFonts w:cstheme="minorHAnsi"/>
            <w:i/>
            <w:color w:val="000000" w:themeColor="text1"/>
            <w:sz w:val="24"/>
            <w:szCs w:val="24"/>
            <w:u w:val="none"/>
          </w:rPr>
          <w:t>roches</w:t>
        </w:r>
      </w:hyperlink>
      <w:r w:rsidRPr="008269A0">
        <w:rPr>
          <w:rFonts w:cstheme="minorHAnsi"/>
          <w:i/>
          <w:color w:val="000000" w:themeColor="text1"/>
          <w:sz w:val="24"/>
          <w:szCs w:val="24"/>
        </w:rPr>
        <w:t>, les </w:t>
      </w:r>
      <w:hyperlink r:id="rId24" w:tooltip="Végétal" w:history="1">
        <w:r w:rsidRPr="008269A0">
          <w:rPr>
            <w:rStyle w:val="Lienhypertexte"/>
            <w:rFonts w:cstheme="minorHAnsi"/>
            <w:i/>
            <w:color w:val="000000" w:themeColor="text1"/>
            <w:sz w:val="24"/>
            <w:szCs w:val="24"/>
            <w:u w:val="none"/>
          </w:rPr>
          <w:t>végétaux</w:t>
        </w:r>
      </w:hyperlink>
      <w:r w:rsidRPr="008269A0">
        <w:rPr>
          <w:rFonts w:cstheme="minorHAnsi"/>
          <w:i/>
          <w:color w:val="000000" w:themeColor="text1"/>
          <w:sz w:val="24"/>
          <w:szCs w:val="24"/>
        </w:rPr>
        <w:t>, les </w:t>
      </w:r>
      <w:hyperlink r:id="rId25" w:tooltip="Animal" w:history="1">
        <w:r w:rsidRPr="008269A0">
          <w:rPr>
            <w:rStyle w:val="Lienhypertexte"/>
            <w:rFonts w:cstheme="minorHAnsi"/>
            <w:i/>
            <w:color w:val="000000" w:themeColor="text1"/>
            <w:sz w:val="24"/>
            <w:szCs w:val="24"/>
            <w:u w:val="none"/>
          </w:rPr>
          <w:t>animaux</w:t>
        </w:r>
      </w:hyperlink>
      <w:r w:rsidRPr="008269A0">
        <w:rPr>
          <w:rFonts w:cstheme="minorHAnsi"/>
          <w:i/>
          <w:color w:val="000000" w:themeColor="text1"/>
          <w:sz w:val="24"/>
          <w:szCs w:val="24"/>
        </w:rPr>
        <w:t>, et l'ensemble des </w:t>
      </w:r>
      <w:hyperlink r:id="rId26" w:tooltip="Phénomène" w:history="1">
        <w:r w:rsidRPr="008269A0">
          <w:rPr>
            <w:rStyle w:val="Lienhypertexte"/>
            <w:rFonts w:cstheme="minorHAnsi"/>
            <w:i/>
            <w:color w:val="000000" w:themeColor="text1"/>
            <w:sz w:val="24"/>
            <w:szCs w:val="24"/>
            <w:u w:val="none"/>
          </w:rPr>
          <w:t>phénomènes</w:t>
        </w:r>
      </w:hyperlink>
      <w:r w:rsidRPr="008269A0">
        <w:rPr>
          <w:rFonts w:cstheme="minorHAnsi"/>
          <w:i/>
          <w:color w:val="000000" w:themeColor="text1"/>
          <w:sz w:val="24"/>
          <w:szCs w:val="24"/>
        </w:rPr>
        <w:t> et interactions qui s'y déploient, c'est-à-dire tout ce qui entoure l'</w:t>
      </w:r>
      <w:hyperlink r:id="rId27" w:tooltip="Homo sapiens" w:history="1">
        <w:r w:rsidRPr="008269A0">
          <w:rPr>
            <w:rStyle w:val="Lienhypertexte"/>
            <w:rFonts w:cstheme="minorHAnsi"/>
            <w:i/>
            <w:color w:val="000000" w:themeColor="text1"/>
            <w:sz w:val="24"/>
            <w:szCs w:val="24"/>
            <w:u w:val="none"/>
          </w:rPr>
          <w:t>Homme</w:t>
        </w:r>
      </w:hyperlink>
      <w:r w:rsidRPr="008269A0">
        <w:rPr>
          <w:rFonts w:cstheme="minorHAnsi"/>
          <w:i/>
          <w:color w:val="000000" w:themeColor="text1"/>
          <w:sz w:val="24"/>
          <w:szCs w:val="24"/>
        </w:rPr>
        <w:t> et ses activités — bien que cette position centrale de l'Homme soit précisément un objet de controverse dans le champ de l'</w:t>
      </w:r>
      <w:hyperlink r:id="rId28" w:tooltip="Écologie" w:history="1">
        <w:r w:rsidRPr="008269A0">
          <w:rPr>
            <w:rStyle w:val="Lienhypertexte"/>
            <w:rFonts w:cstheme="minorHAnsi"/>
            <w:i/>
            <w:color w:val="000000" w:themeColor="text1"/>
            <w:sz w:val="24"/>
            <w:szCs w:val="24"/>
            <w:u w:val="none"/>
          </w:rPr>
          <w:t>écologie</w:t>
        </w:r>
      </w:hyperlink>
      <w:r w:rsidRPr="008269A0">
        <w:rPr>
          <w:rFonts w:cstheme="minorHAnsi"/>
          <w:i/>
          <w:color w:val="000000" w:themeColor="text1"/>
          <w:sz w:val="24"/>
          <w:szCs w:val="24"/>
        </w:rPr>
        <w:t>.</w:t>
      </w:r>
    </w:p>
    <w:p w:rsidR="00145785" w:rsidRPr="008269A0" w:rsidRDefault="008452B6" w:rsidP="008452B6">
      <w:pPr>
        <w:jc w:val="both"/>
        <w:rPr>
          <w:rFonts w:cstheme="minorHAnsi"/>
          <w:i/>
          <w:color w:val="000000" w:themeColor="text1"/>
          <w:sz w:val="24"/>
          <w:szCs w:val="24"/>
        </w:rPr>
      </w:pPr>
      <w:r w:rsidRPr="008269A0">
        <w:rPr>
          <w:rFonts w:cstheme="minorHAnsi"/>
          <w:i/>
          <w:color w:val="000000" w:themeColor="text1"/>
          <w:sz w:val="24"/>
          <w:szCs w:val="24"/>
        </w:rPr>
        <w:t>Au </w:t>
      </w:r>
      <w:hyperlink r:id="rId29" w:tooltip="XXIe siècle" w:history="1">
        <w:r w:rsidRPr="008269A0">
          <w:rPr>
            <w:rStyle w:val="Lienhypertexte"/>
            <w:rFonts w:cstheme="minorHAnsi"/>
            <w:i/>
            <w:color w:val="000000" w:themeColor="text1"/>
            <w:sz w:val="24"/>
            <w:szCs w:val="24"/>
            <w:u w:val="none"/>
          </w:rPr>
          <w:t>xxie siècle</w:t>
        </w:r>
      </w:hyperlink>
      <w:r w:rsidRPr="008269A0">
        <w:rPr>
          <w:rFonts w:cstheme="minorHAnsi"/>
          <w:i/>
          <w:color w:val="000000" w:themeColor="text1"/>
          <w:sz w:val="24"/>
          <w:szCs w:val="24"/>
        </w:rPr>
        <w:t>, la </w:t>
      </w:r>
      <w:hyperlink r:id="rId30" w:tooltip="Protection de l'environnement" w:history="1">
        <w:r w:rsidRPr="008269A0">
          <w:rPr>
            <w:rStyle w:val="Lienhypertexte"/>
            <w:rFonts w:cstheme="minorHAnsi"/>
            <w:i/>
            <w:color w:val="000000" w:themeColor="text1"/>
            <w:sz w:val="24"/>
            <w:szCs w:val="24"/>
            <w:u w:val="none"/>
          </w:rPr>
          <w:t>protection de l'environnement</w:t>
        </w:r>
      </w:hyperlink>
      <w:r w:rsidRPr="008269A0">
        <w:rPr>
          <w:rFonts w:cstheme="minorHAnsi"/>
          <w:i/>
          <w:color w:val="000000" w:themeColor="text1"/>
          <w:sz w:val="24"/>
          <w:szCs w:val="24"/>
        </w:rPr>
        <w:t> est devenue un enjeu majeur, en même temps que s'imposait l'idée de sa dégradation à la fois globale et locale, à cause des activités humaines </w:t>
      </w:r>
      <w:hyperlink r:id="rId31" w:tooltip="Pollution" w:history="1">
        <w:r w:rsidRPr="008269A0">
          <w:rPr>
            <w:rStyle w:val="Lienhypertexte"/>
            <w:rFonts w:cstheme="minorHAnsi"/>
            <w:i/>
            <w:color w:val="000000" w:themeColor="text1"/>
            <w:sz w:val="24"/>
            <w:szCs w:val="24"/>
            <w:u w:val="none"/>
          </w:rPr>
          <w:t>polluantes</w:t>
        </w:r>
      </w:hyperlink>
      <w:r w:rsidRPr="008269A0">
        <w:rPr>
          <w:rFonts w:cstheme="minorHAnsi"/>
          <w:i/>
          <w:color w:val="000000" w:themeColor="text1"/>
          <w:sz w:val="24"/>
          <w:szCs w:val="24"/>
        </w:rPr>
        <w:t>. La préservation de l'environnement est un des </w:t>
      </w:r>
      <w:hyperlink r:id="rId32" w:tooltip="Trois piliers du développement durable" w:history="1">
        <w:r w:rsidRPr="008269A0">
          <w:rPr>
            <w:rStyle w:val="Lienhypertexte"/>
            <w:rFonts w:cstheme="minorHAnsi"/>
            <w:i/>
            <w:color w:val="000000" w:themeColor="text1"/>
            <w:sz w:val="24"/>
            <w:szCs w:val="24"/>
            <w:u w:val="none"/>
          </w:rPr>
          <w:t>trois piliers du développement durable</w:t>
        </w:r>
      </w:hyperlink>
      <w:r w:rsidRPr="008269A0">
        <w:rPr>
          <w:rFonts w:cstheme="minorHAnsi"/>
          <w:i/>
          <w:color w:val="000000" w:themeColor="text1"/>
          <w:sz w:val="24"/>
          <w:szCs w:val="24"/>
        </w:rPr>
        <w:t>. C'est aussi le 7e des huit </w:t>
      </w:r>
      <w:hyperlink r:id="rId33" w:tooltip="Objectifs du millénaire pour le développement" w:history="1">
        <w:r w:rsidRPr="008269A0">
          <w:rPr>
            <w:rStyle w:val="Lienhypertexte"/>
            <w:rFonts w:cstheme="minorHAnsi"/>
            <w:i/>
            <w:color w:val="000000" w:themeColor="text1"/>
            <w:sz w:val="24"/>
            <w:szCs w:val="24"/>
            <w:u w:val="none"/>
          </w:rPr>
          <w:t>objectifs du millénaire pour le développement</w:t>
        </w:r>
      </w:hyperlink>
      <w:hyperlink r:id="rId34" w:anchor="cite_note-3" w:history="1">
        <w:r w:rsidRPr="008269A0">
          <w:rPr>
            <w:rStyle w:val="Lienhypertexte"/>
            <w:rFonts w:cstheme="minorHAnsi"/>
            <w:i/>
            <w:color w:val="000000" w:themeColor="text1"/>
            <w:sz w:val="24"/>
            <w:szCs w:val="24"/>
            <w:u w:val="none"/>
          </w:rPr>
          <w:t>3</w:t>
        </w:r>
      </w:hyperlink>
      <w:r w:rsidRPr="008269A0">
        <w:rPr>
          <w:rFonts w:cstheme="minorHAnsi"/>
          <w:i/>
          <w:color w:val="000000" w:themeColor="text1"/>
          <w:sz w:val="24"/>
          <w:szCs w:val="24"/>
        </w:rPr>
        <w:t>, considéré par l'</w:t>
      </w:r>
      <w:hyperlink r:id="rId35" w:tooltip="ONU" w:history="1">
        <w:r w:rsidRPr="008269A0">
          <w:rPr>
            <w:rStyle w:val="Lienhypertexte"/>
            <w:rFonts w:cstheme="minorHAnsi"/>
            <w:i/>
            <w:color w:val="000000" w:themeColor="text1"/>
            <w:sz w:val="24"/>
            <w:szCs w:val="24"/>
            <w:u w:val="none"/>
          </w:rPr>
          <w:t>ONU</w:t>
        </w:r>
      </w:hyperlink>
      <w:r w:rsidRPr="008269A0">
        <w:rPr>
          <w:rFonts w:cstheme="minorHAnsi"/>
          <w:i/>
          <w:color w:val="000000" w:themeColor="text1"/>
          <w:sz w:val="24"/>
          <w:szCs w:val="24"/>
        </w:rPr>
        <w:t> comme « crucial pour la réussite des autres objectifs énoncé dans la Déclaration du Sommet du Millénaire »</w:t>
      </w:r>
    </w:p>
    <w:p w:rsidR="00DB0A0B" w:rsidRPr="008269A0" w:rsidRDefault="00C04DB5" w:rsidP="00DB0A0B">
      <w:pPr>
        <w:jc w:val="center"/>
        <w:rPr>
          <w:rFonts w:cstheme="minorHAnsi"/>
          <w:i/>
          <w:color w:val="000000" w:themeColor="text1"/>
          <w:sz w:val="24"/>
          <w:szCs w:val="24"/>
        </w:rPr>
      </w:pPr>
      <w:r w:rsidRPr="008269A0">
        <w:rPr>
          <w:i/>
          <w:noProof/>
          <w:lang w:eastAsia="fr-FR"/>
        </w:rPr>
        <w:drawing>
          <wp:inline distT="0" distB="0" distL="0" distR="0">
            <wp:extent cx="5760720" cy="2769503"/>
            <wp:effectExtent l="19050" t="0" r="0" b="0"/>
            <wp:docPr id="5" name="Image 4" descr="La biodiversité est-elle une source d'inspiration pour la médec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biodiversité est-elle une source d'inspiration pour la médecine ?"/>
                    <pic:cNvPicPr>
                      <a:picLocks noChangeAspect="1" noChangeArrowheads="1"/>
                    </pic:cNvPicPr>
                  </pic:nvPicPr>
                  <pic:blipFill>
                    <a:blip r:embed="rId36" cstate="print"/>
                    <a:srcRect/>
                    <a:stretch>
                      <a:fillRect/>
                    </a:stretch>
                  </pic:blipFill>
                  <pic:spPr bwMode="auto">
                    <a:xfrm>
                      <a:off x="0" y="0"/>
                      <a:ext cx="5760720" cy="2769503"/>
                    </a:xfrm>
                    <a:prstGeom prst="rect">
                      <a:avLst/>
                    </a:prstGeom>
                    <a:noFill/>
                    <a:ln w="9525">
                      <a:noFill/>
                      <a:miter lim="800000"/>
                      <a:headEnd/>
                      <a:tailEnd/>
                    </a:ln>
                  </pic:spPr>
                </pic:pic>
              </a:graphicData>
            </a:graphic>
          </wp:inline>
        </w:drawing>
      </w: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F466EF" w:rsidRPr="008269A0" w:rsidRDefault="00F466EF" w:rsidP="008452B6">
      <w:pPr>
        <w:jc w:val="both"/>
        <w:rPr>
          <w:rFonts w:cstheme="minorHAnsi"/>
          <w:i/>
          <w:color w:val="000000" w:themeColor="text1"/>
          <w:sz w:val="24"/>
          <w:szCs w:val="24"/>
        </w:rPr>
      </w:pPr>
    </w:p>
    <w:p w:rsidR="00DB0A0B" w:rsidRPr="008269A0" w:rsidRDefault="00DB0A0B" w:rsidP="00DB0A0B">
      <w:pPr>
        <w:pStyle w:val="NormalWeb"/>
        <w:numPr>
          <w:ilvl w:val="0"/>
          <w:numId w:val="1"/>
        </w:numPr>
        <w:rPr>
          <w:rFonts w:asciiTheme="minorHAnsi" w:hAnsiTheme="minorHAnsi" w:cstheme="minorHAnsi"/>
          <w:b/>
          <w:i/>
        </w:rPr>
      </w:pPr>
      <w:r w:rsidRPr="008269A0">
        <w:rPr>
          <w:rFonts w:asciiTheme="minorHAnsi" w:hAnsiTheme="minorHAnsi" w:cstheme="minorHAnsi"/>
          <w:b/>
          <w:i/>
        </w:rPr>
        <w:lastRenderedPageBreak/>
        <w:t>L’IMPORTANCE DE L’ENVIRONNEMENT POUR L’HOMME</w:t>
      </w:r>
    </w:p>
    <w:p w:rsidR="00A447A3" w:rsidRPr="008269A0" w:rsidRDefault="00C04DB5" w:rsidP="00145785">
      <w:pPr>
        <w:pStyle w:val="NormalWeb"/>
        <w:jc w:val="center"/>
        <w:rPr>
          <w:rFonts w:asciiTheme="minorHAnsi" w:hAnsiTheme="minorHAnsi" w:cstheme="minorHAnsi"/>
          <w:b/>
          <w:i/>
        </w:rPr>
      </w:pPr>
      <w:r w:rsidRPr="008269A0">
        <w:rPr>
          <w:i/>
          <w:noProof/>
        </w:rPr>
        <w:drawing>
          <wp:inline distT="0" distB="0" distL="0" distR="0">
            <wp:extent cx="2028114" cy="1519622"/>
            <wp:effectExtent l="19050" t="0" r="0" b="0"/>
            <wp:docPr id="7" name="Image 7" descr="protection de l'environnement – konsept of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tection de l'environnement – konsept of Charity"/>
                    <pic:cNvPicPr>
                      <a:picLocks noChangeAspect="1" noChangeArrowheads="1"/>
                    </pic:cNvPicPr>
                  </pic:nvPicPr>
                  <pic:blipFill>
                    <a:blip r:embed="rId37" cstate="print"/>
                    <a:srcRect/>
                    <a:stretch>
                      <a:fillRect/>
                    </a:stretch>
                  </pic:blipFill>
                  <pic:spPr bwMode="auto">
                    <a:xfrm>
                      <a:off x="0" y="0"/>
                      <a:ext cx="2027917" cy="1519474"/>
                    </a:xfrm>
                    <a:prstGeom prst="rect">
                      <a:avLst/>
                    </a:prstGeom>
                    <a:noFill/>
                    <a:ln w="9525">
                      <a:noFill/>
                      <a:miter lim="800000"/>
                      <a:headEnd/>
                      <a:tailEnd/>
                    </a:ln>
                  </pic:spPr>
                </pic:pic>
              </a:graphicData>
            </a:graphic>
          </wp:inline>
        </w:drawing>
      </w:r>
    </w:p>
    <w:p w:rsidR="00DB0A0B" w:rsidRPr="008269A0" w:rsidRDefault="00DB0A0B" w:rsidP="00DB0A0B">
      <w:pPr>
        <w:pStyle w:val="NormalWeb"/>
        <w:numPr>
          <w:ilvl w:val="0"/>
          <w:numId w:val="2"/>
        </w:numPr>
        <w:rPr>
          <w:rFonts w:asciiTheme="minorHAnsi" w:hAnsiTheme="minorHAnsi" w:cstheme="minorHAnsi"/>
          <w:b/>
          <w:i/>
        </w:rPr>
      </w:pPr>
      <w:r w:rsidRPr="008269A0">
        <w:rPr>
          <w:rFonts w:asciiTheme="minorHAnsi" w:hAnsiTheme="minorHAnsi" w:cstheme="minorHAnsi"/>
          <w:b/>
          <w:i/>
        </w:rPr>
        <w:t>Au plan sanitaire et  nutritionnel</w:t>
      </w:r>
    </w:p>
    <w:p w:rsidR="00DB0A0B" w:rsidRPr="008269A0" w:rsidRDefault="00DB0A0B" w:rsidP="00DB0A0B">
      <w:pPr>
        <w:pStyle w:val="NormalWeb"/>
        <w:rPr>
          <w:rFonts w:asciiTheme="minorHAnsi" w:hAnsiTheme="minorHAnsi" w:cstheme="minorHAnsi"/>
          <w:i/>
        </w:rPr>
      </w:pPr>
      <w:r w:rsidRPr="008269A0">
        <w:rPr>
          <w:rFonts w:asciiTheme="minorHAnsi" w:hAnsiTheme="minorHAnsi" w:cstheme="minorHAnsi"/>
          <w:i/>
        </w:rPr>
        <w:t>L’environnement étant le cadre de vie, il influence fortement le bien être-là sante et le mode de nutrition de l’homme.</w:t>
      </w:r>
    </w:p>
    <w:p w:rsidR="00DB0A0B" w:rsidRPr="008269A0" w:rsidRDefault="00DB0A0B" w:rsidP="00DB0A0B">
      <w:pPr>
        <w:jc w:val="both"/>
        <w:rPr>
          <w:rFonts w:cstheme="minorHAnsi"/>
          <w:i/>
          <w:sz w:val="24"/>
          <w:szCs w:val="24"/>
        </w:rPr>
      </w:pPr>
      <w:r w:rsidRPr="008269A0">
        <w:rPr>
          <w:rFonts w:cstheme="minorHAnsi"/>
          <w:i/>
          <w:sz w:val="24"/>
          <w:szCs w:val="24"/>
        </w:rPr>
        <w:t>Parlant de sante, le cadre de vie, son état (propre ou sale) joue sur le bienêtre de l’homme. Un environnement malsain conduit inévitablement ses habitants à la maladie, voire à la mort. C‘est bien ayant pris conscience de ce fait que la promotion de la protection de l’environnement est devenue l’affaire des organisations internationales et de tous aujourd’hui. Dans les pays africains et certains d’ailleurs comme la Chine et l’Inde, bon nombre de maladies sont traitées a partir des racines, des écorces et des feuilles de certaines plantes dites médicinales de par leur vertu médicale. L’espace marin intervient également dans la médecine. Ainsi nous avons la CHRENOTHERAPIE et la THALASSOTHERAPIE.</w:t>
      </w:r>
    </w:p>
    <w:p w:rsidR="00DB0A0B" w:rsidRPr="008269A0" w:rsidRDefault="00DB0A0B" w:rsidP="00DB0A0B">
      <w:pPr>
        <w:pStyle w:val="NormalWeb"/>
        <w:rPr>
          <w:rFonts w:asciiTheme="minorHAnsi" w:hAnsiTheme="minorHAnsi" w:cstheme="minorHAnsi"/>
          <w:i/>
        </w:rPr>
      </w:pPr>
      <w:r w:rsidRPr="008269A0">
        <w:rPr>
          <w:rFonts w:asciiTheme="minorHAnsi" w:hAnsiTheme="minorHAnsi" w:cstheme="minorHAnsi"/>
          <w:i/>
        </w:rPr>
        <w:t>Pour se nourrir, l’homme regarde autour de lui, dans son environnement pour voir s’il y a de quoi a mangé. L’origine de la ration alimentaire de l’homme ainsi que celle de tout autre être vivant ne provient de nulle part ailleurs que dans son milieu de vie : l’environnement.</w:t>
      </w:r>
    </w:p>
    <w:p w:rsidR="00DB0A0B" w:rsidRPr="008269A0" w:rsidRDefault="00DB0A0B" w:rsidP="00DB0A0B">
      <w:pPr>
        <w:pStyle w:val="NormalWeb"/>
        <w:numPr>
          <w:ilvl w:val="0"/>
          <w:numId w:val="2"/>
        </w:numPr>
        <w:rPr>
          <w:rFonts w:asciiTheme="minorHAnsi" w:hAnsiTheme="minorHAnsi" w:cstheme="minorHAnsi"/>
          <w:b/>
          <w:i/>
        </w:rPr>
      </w:pPr>
      <w:r w:rsidRPr="008269A0">
        <w:rPr>
          <w:rFonts w:asciiTheme="minorHAnsi" w:hAnsiTheme="minorHAnsi" w:cstheme="minorHAnsi"/>
          <w:b/>
          <w:i/>
        </w:rPr>
        <w:t>Au plan économique et culturel</w:t>
      </w:r>
    </w:p>
    <w:p w:rsidR="00DB0A0B" w:rsidRPr="008269A0" w:rsidRDefault="00DB0A0B" w:rsidP="00DB0A0B">
      <w:pPr>
        <w:pStyle w:val="NormalWeb"/>
        <w:jc w:val="both"/>
        <w:rPr>
          <w:rFonts w:asciiTheme="minorHAnsi" w:hAnsiTheme="minorHAnsi" w:cstheme="minorHAnsi"/>
          <w:i/>
        </w:rPr>
      </w:pPr>
      <w:r w:rsidRPr="008269A0">
        <w:rPr>
          <w:rFonts w:asciiTheme="minorHAnsi" w:hAnsiTheme="minorHAnsi" w:cstheme="minorHAnsi"/>
          <w:i/>
        </w:rPr>
        <w:t>L’environnement est un élément essentiel dans le développement économique. En effet, dans le domaine du tourisme par exemple, certains éléments de la nature ou de l’environnement constituent de véritables atouts. Les forêts denses, les cours d’eau, les reliefs particuliers comme dans les zones montagneuses et la présence de certaines espèces d’animaux rares sont des exemples entre autres ; qui attirent de nombreux touristes. Le transport maritime, la pêche, le travail du bois et l’industrie sont des activités économiques demandant de l’environnement car la matière première nécessaire y provient. Toutes les activités économiques quelle quelles soient puisent ses ressources dans les profondeurs de la nature, de l’environnement.</w:t>
      </w:r>
    </w:p>
    <w:p w:rsidR="00DB0A0B" w:rsidRPr="008269A0" w:rsidRDefault="00DB0A0B" w:rsidP="00F466EF">
      <w:pPr>
        <w:pStyle w:val="NormalWeb"/>
        <w:jc w:val="both"/>
        <w:rPr>
          <w:rFonts w:asciiTheme="minorHAnsi" w:hAnsiTheme="minorHAnsi" w:cstheme="minorHAnsi"/>
          <w:i/>
        </w:rPr>
      </w:pPr>
      <w:r w:rsidRPr="008269A0">
        <w:rPr>
          <w:rFonts w:asciiTheme="minorHAnsi" w:hAnsiTheme="minorHAnsi" w:cstheme="minorHAnsi"/>
          <w:i/>
        </w:rPr>
        <w:t>Notre environnement nous apprend beaucoup. C’est pour des raisons culturelles que des parcs et réserves naturelles ont été conçus pour ne pas priver les générations futures de la connaissance de certaines espèces animal et végétale. A travers les zoos construits dans diverses villes du monde, des jeunes élèves et étudiants ainsi que d’autres personnes arrivent à voir et connaitre certains animaux conserves dans ces zoos.</w:t>
      </w:r>
    </w:p>
    <w:p w:rsidR="00F466EF" w:rsidRPr="008269A0" w:rsidRDefault="00F466EF" w:rsidP="00F466EF">
      <w:pPr>
        <w:pStyle w:val="NormalWeb"/>
        <w:jc w:val="both"/>
        <w:rPr>
          <w:rFonts w:asciiTheme="minorHAnsi" w:hAnsiTheme="minorHAnsi" w:cstheme="minorHAnsi"/>
          <w:i/>
        </w:rPr>
      </w:pPr>
    </w:p>
    <w:p w:rsidR="00F466EF" w:rsidRPr="008269A0" w:rsidRDefault="00F466EF" w:rsidP="00F466EF">
      <w:pPr>
        <w:pStyle w:val="NormalWeb"/>
        <w:jc w:val="both"/>
        <w:rPr>
          <w:rFonts w:asciiTheme="minorHAnsi" w:hAnsiTheme="minorHAnsi" w:cstheme="minorHAnsi"/>
          <w:i/>
        </w:rPr>
      </w:pPr>
    </w:p>
    <w:p w:rsidR="00F466EF" w:rsidRPr="008269A0" w:rsidRDefault="00F466EF" w:rsidP="00F466EF">
      <w:pPr>
        <w:pStyle w:val="NormalWeb"/>
        <w:jc w:val="both"/>
        <w:rPr>
          <w:rFonts w:asciiTheme="minorHAnsi" w:hAnsiTheme="minorHAnsi" w:cstheme="minorHAnsi"/>
          <w:i/>
        </w:rPr>
      </w:pPr>
    </w:p>
    <w:p w:rsidR="004C7E26" w:rsidRPr="008269A0" w:rsidRDefault="004C7E26" w:rsidP="004C7E26">
      <w:pPr>
        <w:pStyle w:val="NormalWeb"/>
        <w:numPr>
          <w:ilvl w:val="0"/>
          <w:numId w:val="1"/>
        </w:numPr>
        <w:jc w:val="both"/>
        <w:rPr>
          <w:rFonts w:asciiTheme="minorHAnsi" w:hAnsiTheme="minorHAnsi" w:cstheme="minorHAnsi"/>
          <w:b/>
          <w:i/>
        </w:rPr>
      </w:pPr>
      <w:r w:rsidRPr="008269A0">
        <w:rPr>
          <w:rFonts w:asciiTheme="minorHAnsi" w:hAnsiTheme="minorHAnsi" w:cstheme="minorHAnsi"/>
          <w:b/>
          <w:i/>
        </w:rPr>
        <w:lastRenderedPageBreak/>
        <w:t xml:space="preserve">IMPORTANCE </w:t>
      </w:r>
      <w:r w:rsidR="00C37E77" w:rsidRPr="008269A0">
        <w:rPr>
          <w:rFonts w:asciiTheme="minorHAnsi" w:hAnsiTheme="minorHAnsi" w:cstheme="minorHAnsi"/>
          <w:b/>
          <w:i/>
        </w:rPr>
        <w:t>DES</w:t>
      </w:r>
      <w:r w:rsidRPr="008269A0">
        <w:rPr>
          <w:rFonts w:asciiTheme="minorHAnsi" w:hAnsiTheme="minorHAnsi" w:cstheme="minorHAnsi"/>
          <w:b/>
          <w:i/>
        </w:rPr>
        <w:t xml:space="preserve"> ANIMAUX</w:t>
      </w:r>
      <w:r w:rsidR="00C37E77" w:rsidRPr="008269A0">
        <w:rPr>
          <w:rFonts w:asciiTheme="minorHAnsi" w:hAnsiTheme="minorHAnsi" w:cstheme="minorHAnsi"/>
          <w:b/>
          <w:i/>
        </w:rPr>
        <w:t xml:space="preserve"> POUR L’ENVIRONNEMENT</w:t>
      </w:r>
      <w:r w:rsidR="00A243C4" w:rsidRPr="008269A0">
        <w:rPr>
          <w:rFonts w:asciiTheme="minorHAnsi" w:hAnsiTheme="minorHAnsi" w:cstheme="minorHAnsi"/>
          <w:b/>
          <w:i/>
        </w:rPr>
        <w:t xml:space="preserve"> ET L’HOMME</w:t>
      </w:r>
    </w:p>
    <w:p w:rsidR="004C7E26" w:rsidRPr="008269A0" w:rsidRDefault="004C7E26" w:rsidP="00D738CB">
      <w:pPr>
        <w:jc w:val="both"/>
        <w:rPr>
          <w:i/>
          <w:sz w:val="24"/>
        </w:rPr>
      </w:pPr>
      <w:r w:rsidRPr="008269A0">
        <w:rPr>
          <w:i/>
          <w:sz w:val="24"/>
        </w:rPr>
        <w:t>Protéger l'environnement, c'est préserver la biodiversité dont nous avons besoin</w:t>
      </w:r>
      <w:r w:rsidR="00B96383" w:rsidRPr="008269A0">
        <w:rPr>
          <w:i/>
          <w:sz w:val="24"/>
        </w:rPr>
        <w:t>.</w:t>
      </w:r>
    </w:p>
    <w:p w:rsidR="004C7E26" w:rsidRPr="008269A0" w:rsidRDefault="004C7E26" w:rsidP="00D738CB">
      <w:pPr>
        <w:jc w:val="both"/>
        <w:rPr>
          <w:i/>
          <w:sz w:val="24"/>
        </w:rPr>
      </w:pPr>
      <w:r w:rsidRPr="008269A0">
        <w:rPr>
          <w:i/>
          <w:sz w:val="24"/>
        </w:rPr>
        <w:t>La biodiversité, c'est la variété des espèces animales et végétales de la nature. Toutes ces espèces doivent être respectées et préservées, pour la seule raison qu'elles sont la création de DIEU, comme l'homme.</w:t>
      </w:r>
    </w:p>
    <w:p w:rsidR="004C7E26" w:rsidRPr="008269A0" w:rsidRDefault="004C7E26" w:rsidP="00D738CB">
      <w:pPr>
        <w:jc w:val="both"/>
        <w:rPr>
          <w:i/>
          <w:sz w:val="24"/>
        </w:rPr>
      </w:pPr>
      <w:r w:rsidRPr="008269A0">
        <w:rPr>
          <w:i/>
          <w:sz w:val="24"/>
        </w:rPr>
        <w:t>Mais toutes ces espèces sont aussi nécessaires à la survie et à l'avenir de l'homme.</w:t>
      </w:r>
    </w:p>
    <w:p w:rsidR="004C7E26" w:rsidRPr="008269A0" w:rsidRDefault="004C7E26" w:rsidP="00D738CB">
      <w:pPr>
        <w:jc w:val="both"/>
        <w:rPr>
          <w:i/>
          <w:sz w:val="24"/>
        </w:rPr>
      </w:pPr>
      <w:r w:rsidRPr="008269A0">
        <w:rPr>
          <w:i/>
          <w:sz w:val="24"/>
        </w:rPr>
        <w:t xml:space="preserve">Les plantes et les animaux peuvent contribuer à notre santé. Car c'est parmi les espèces sauvages, parfois encore inconnues, que l'homme </w:t>
      </w:r>
      <w:r w:rsidR="00D738CB" w:rsidRPr="008269A0">
        <w:rPr>
          <w:i/>
          <w:sz w:val="24"/>
        </w:rPr>
        <w:t>à</w:t>
      </w:r>
      <w:r w:rsidRPr="008269A0">
        <w:rPr>
          <w:i/>
          <w:sz w:val="24"/>
        </w:rPr>
        <w:t xml:space="preserve"> découvert ou découvrira encore des médicaments.</w:t>
      </w:r>
    </w:p>
    <w:p w:rsidR="004C7E26" w:rsidRPr="008269A0" w:rsidRDefault="004C7E26" w:rsidP="00D738CB">
      <w:pPr>
        <w:jc w:val="both"/>
        <w:rPr>
          <w:i/>
          <w:sz w:val="24"/>
        </w:rPr>
      </w:pPr>
      <w:r w:rsidRPr="008269A0">
        <w:rPr>
          <w:i/>
          <w:sz w:val="24"/>
        </w:rPr>
        <w:t>Ce sont aussi ces espèces sauvages qui peuvent aider notre agriculture. Elles peuvent aider à améliorer le rendement ou la résistance aux maladies de nos plantations ou de nos élevages.</w:t>
      </w:r>
    </w:p>
    <w:p w:rsidR="004C7E26" w:rsidRPr="008269A0" w:rsidRDefault="004C7E26" w:rsidP="00D738CB">
      <w:pPr>
        <w:jc w:val="both"/>
        <w:rPr>
          <w:i/>
          <w:sz w:val="24"/>
        </w:rPr>
      </w:pPr>
      <w:r w:rsidRPr="008269A0">
        <w:rPr>
          <w:i/>
          <w:sz w:val="24"/>
        </w:rPr>
        <w:t>La nature est une source de découvertes futures et de solutions à nos problèmes. Il serait suicidaire de détruire tout cela avant d'avoir pu en bénéficier.</w:t>
      </w:r>
    </w:p>
    <w:p w:rsidR="004C7E26" w:rsidRPr="008269A0" w:rsidRDefault="004C7E26" w:rsidP="00D738CB">
      <w:pPr>
        <w:jc w:val="both"/>
        <w:rPr>
          <w:i/>
          <w:sz w:val="24"/>
        </w:rPr>
      </w:pPr>
      <w:r w:rsidRPr="008269A0">
        <w:rPr>
          <w:i/>
          <w:sz w:val="24"/>
        </w:rPr>
        <w:t>Nous devons empêcher la destruction des espaces naturels. Nous devons protéger les espèces en danger.</w:t>
      </w:r>
    </w:p>
    <w:p w:rsidR="004C7E26" w:rsidRPr="008269A0" w:rsidRDefault="004C7E26" w:rsidP="00D738CB">
      <w:pPr>
        <w:jc w:val="both"/>
        <w:rPr>
          <w:i/>
          <w:sz w:val="24"/>
        </w:rPr>
      </w:pPr>
      <w:r w:rsidRPr="008269A0">
        <w:rPr>
          <w:i/>
          <w:sz w:val="24"/>
        </w:rPr>
        <w:t>Préserver la biodiversité, c'est sauvegarder un réservoir de solutions futures à nos problèmes. C'est préserver l'avenir de l'humanité.</w:t>
      </w:r>
    </w:p>
    <w:p w:rsidR="00D50EEE" w:rsidRPr="008269A0" w:rsidRDefault="00C04DB5" w:rsidP="00B96383">
      <w:pPr>
        <w:pStyle w:val="NormalWeb"/>
        <w:jc w:val="center"/>
        <w:rPr>
          <w:rFonts w:asciiTheme="minorHAnsi" w:hAnsiTheme="minorHAnsi" w:cstheme="minorHAnsi"/>
          <w:i/>
        </w:rPr>
      </w:pPr>
      <w:r w:rsidRPr="008269A0">
        <w:rPr>
          <w:i/>
          <w:noProof/>
        </w:rPr>
        <w:drawing>
          <wp:inline distT="0" distB="0" distL="0" distR="0">
            <wp:extent cx="3283708" cy="1812352"/>
            <wp:effectExtent l="19050" t="0" r="0" b="0"/>
            <wp:docPr id="3" name="Image 1" descr="Métropole NCA |Biod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tropole NCA |Biodiversité"/>
                    <pic:cNvPicPr>
                      <a:picLocks noChangeAspect="1" noChangeArrowheads="1"/>
                    </pic:cNvPicPr>
                  </pic:nvPicPr>
                  <pic:blipFill>
                    <a:blip r:embed="rId38" cstate="print"/>
                    <a:srcRect/>
                    <a:stretch>
                      <a:fillRect/>
                    </a:stretch>
                  </pic:blipFill>
                  <pic:spPr bwMode="auto">
                    <a:xfrm>
                      <a:off x="0" y="0"/>
                      <a:ext cx="3282249" cy="1811547"/>
                    </a:xfrm>
                    <a:prstGeom prst="rect">
                      <a:avLst/>
                    </a:prstGeom>
                    <a:noFill/>
                    <a:ln w="9525">
                      <a:noFill/>
                      <a:miter lim="800000"/>
                      <a:headEnd/>
                      <a:tailEnd/>
                    </a:ln>
                  </pic:spPr>
                </pic:pic>
              </a:graphicData>
            </a:graphic>
          </wp:inline>
        </w:drawing>
      </w:r>
    </w:p>
    <w:p w:rsidR="00D50EEE" w:rsidRPr="008269A0" w:rsidRDefault="00D50EEE" w:rsidP="00D50EEE">
      <w:pPr>
        <w:pStyle w:val="Paragraphedeliste"/>
        <w:numPr>
          <w:ilvl w:val="0"/>
          <w:numId w:val="18"/>
        </w:numPr>
        <w:rPr>
          <w:b/>
          <w:i/>
          <w:sz w:val="24"/>
        </w:rPr>
      </w:pPr>
      <w:r w:rsidRPr="008269A0">
        <w:rPr>
          <w:b/>
          <w:i/>
          <w:sz w:val="24"/>
        </w:rPr>
        <w:t>L’importance des espèces sauvages pour les processus naturels</w:t>
      </w:r>
      <w:r w:rsidR="00C37E77" w:rsidRPr="008269A0">
        <w:rPr>
          <w:b/>
          <w:i/>
          <w:sz w:val="24"/>
        </w:rPr>
        <w:t>.</w:t>
      </w:r>
    </w:p>
    <w:p w:rsidR="00D50EEE" w:rsidRPr="008269A0" w:rsidRDefault="00D50EEE" w:rsidP="00C37E77">
      <w:pPr>
        <w:jc w:val="both"/>
        <w:rPr>
          <w:i/>
          <w:sz w:val="24"/>
        </w:rPr>
      </w:pPr>
      <w:r w:rsidRPr="008269A0">
        <w:rPr>
          <w:i/>
          <w:sz w:val="24"/>
        </w:rPr>
        <w:t xml:space="preserve">Les espèces sauvages et leurs habitats jouent un rôle crucial dans les processus écologiques et biologiques essentiels à la vie même. Le fonctionnement de la </w:t>
      </w:r>
      <w:r w:rsidR="00C37E77" w:rsidRPr="008269A0">
        <w:rPr>
          <w:i/>
          <w:sz w:val="24"/>
        </w:rPr>
        <w:t xml:space="preserve">biosphère et, par </w:t>
      </w:r>
      <w:r w:rsidRPr="008269A0">
        <w:rPr>
          <w:i/>
          <w:sz w:val="24"/>
        </w:rPr>
        <w:t>conséquent, le maintien et l’amélioration de la vie humaine dépendent d’innombrables interactions entre les plantes, les animaux et les microorganismes.</w:t>
      </w:r>
    </w:p>
    <w:p w:rsidR="00D50EEE" w:rsidRPr="008269A0" w:rsidRDefault="00D50EEE" w:rsidP="00C37E77">
      <w:pPr>
        <w:jc w:val="both"/>
        <w:rPr>
          <w:i/>
          <w:sz w:val="24"/>
        </w:rPr>
      </w:pPr>
      <w:r w:rsidRPr="008269A0">
        <w:rPr>
          <w:i/>
          <w:sz w:val="24"/>
        </w:rPr>
        <w:t>Ces processus écologiques sont indispensables à l’agriculture, à la foresterie, aux pêches ainsi qu’à d’autres activités inhérentes à la vie humaine. Ils contribuent aussi au maintien de la qualité de l’environnement en dégradant ou en éliminant certains polluants et en empêchant l’accumulation des déchets.</w:t>
      </w:r>
    </w:p>
    <w:p w:rsidR="00C04DB5" w:rsidRPr="008269A0" w:rsidRDefault="00D50EEE" w:rsidP="00C37E77">
      <w:pPr>
        <w:jc w:val="both"/>
        <w:rPr>
          <w:i/>
          <w:sz w:val="24"/>
        </w:rPr>
      </w:pPr>
      <w:r w:rsidRPr="008269A0">
        <w:rPr>
          <w:i/>
          <w:sz w:val="24"/>
        </w:rPr>
        <w:t>Parmi les processus biologiques dans lesquels les espèces sauvages jouent un rôle de premier plan, on compte la pollinisation, la germination, la dispersion des graines, la régénération du sol, le cycle des nutriments, la prédation, la conservation des habitats, la décomposition des déchets et la lutte contre les ravageurs. Les oiseaux, par exemple, peuvent jouer un rôle important dans la lutte contre les insectes ravageurs. Le Gros-bec errant, grand amateur des larves d’un ravageur important des forêts de résineux, la tordeuse des bourgeons de l’épinette, est l’un des oiseaux chanteurs les plus utiles. Des études ont mis en lumière le rôle du Pic chevelu et du Pic mineur dans la lutte contre la pyrale de la pomme dans les vergers de Nouvelle-Écosse.</w:t>
      </w:r>
    </w:p>
    <w:p w:rsidR="00DB0A0B" w:rsidRPr="008269A0" w:rsidRDefault="00DB0A0B" w:rsidP="00DB0A0B">
      <w:pPr>
        <w:pStyle w:val="NormalWeb"/>
        <w:numPr>
          <w:ilvl w:val="0"/>
          <w:numId w:val="1"/>
        </w:numPr>
        <w:rPr>
          <w:rFonts w:asciiTheme="minorHAnsi" w:hAnsiTheme="minorHAnsi" w:cstheme="minorHAnsi"/>
          <w:b/>
          <w:i/>
        </w:rPr>
      </w:pPr>
      <w:r w:rsidRPr="008269A0">
        <w:rPr>
          <w:rFonts w:asciiTheme="minorHAnsi" w:hAnsiTheme="minorHAnsi" w:cstheme="minorHAnsi"/>
          <w:b/>
          <w:i/>
        </w:rPr>
        <w:lastRenderedPageBreak/>
        <w:t xml:space="preserve">LES ACTIONS DE L’HOMME SUR L’ENVIRONNEMENT </w:t>
      </w:r>
      <w:r w:rsidR="00A243C4" w:rsidRPr="008269A0">
        <w:rPr>
          <w:rFonts w:asciiTheme="minorHAnsi" w:hAnsiTheme="minorHAnsi" w:cstheme="minorHAnsi"/>
          <w:b/>
          <w:i/>
        </w:rPr>
        <w:t>ET LA BIOSPHERE</w:t>
      </w:r>
    </w:p>
    <w:p w:rsidR="00A243C4" w:rsidRPr="008269A0" w:rsidRDefault="00A243C4" w:rsidP="00A243C4">
      <w:pPr>
        <w:pStyle w:val="NormalWeb"/>
        <w:numPr>
          <w:ilvl w:val="0"/>
          <w:numId w:val="19"/>
        </w:numPr>
        <w:rPr>
          <w:rFonts w:asciiTheme="minorHAnsi" w:hAnsiTheme="minorHAnsi" w:cstheme="minorHAnsi"/>
          <w:b/>
          <w:i/>
        </w:rPr>
      </w:pPr>
      <w:r w:rsidRPr="008269A0">
        <w:rPr>
          <w:rFonts w:asciiTheme="minorHAnsi" w:hAnsiTheme="minorHAnsi" w:cstheme="minorHAnsi"/>
          <w:b/>
          <w:i/>
        </w:rPr>
        <w:t>SUR L’ENVIRONNEMENT</w:t>
      </w:r>
    </w:p>
    <w:p w:rsidR="00DB0A0B" w:rsidRPr="008269A0" w:rsidRDefault="00DB0A0B" w:rsidP="00E74455">
      <w:pPr>
        <w:jc w:val="both"/>
        <w:rPr>
          <w:i/>
          <w:color w:val="000000" w:themeColor="text1"/>
          <w:sz w:val="24"/>
        </w:rPr>
      </w:pPr>
      <w:r w:rsidRPr="008269A0">
        <w:rPr>
          <w:i/>
          <w:color w:val="000000" w:themeColor="text1"/>
          <w:sz w:val="24"/>
        </w:rPr>
        <w:t>L'idée d'une dégradation de l'environnement de la Terre dans laquelle vivent les humains, par l'effet de la </w:t>
      </w:r>
      <w:hyperlink r:id="rId39" w:tooltip="Pollution" w:history="1">
        <w:r w:rsidRPr="008269A0">
          <w:rPr>
            <w:rStyle w:val="Lienhypertexte"/>
            <w:i/>
            <w:color w:val="000000" w:themeColor="text1"/>
            <w:sz w:val="24"/>
            <w:u w:val="none"/>
          </w:rPr>
          <w:t>pollution</w:t>
        </w:r>
      </w:hyperlink>
      <w:r w:rsidRPr="008269A0">
        <w:rPr>
          <w:i/>
          <w:color w:val="000000" w:themeColor="text1"/>
          <w:sz w:val="24"/>
        </w:rPr>
        <w:t>, est devenue largement majoritaire à la fin du 10e siècle : cet effet prend la forme d'une </w:t>
      </w:r>
      <w:hyperlink r:id="rId40" w:tooltip="Crise écologique" w:history="1">
        <w:r w:rsidRPr="008269A0">
          <w:rPr>
            <w:rStyle w:val="Lienhypertexte"/>
            <w:i/>
            <w:color w:val="000000" w:themeColor="text1"/>
            <w:sz w:val="24"/>
            <w:u w:val="none"/>
          </w:rPr>
          <w:t>crise écologique</w:t>
        </w:r>
      </w:hyperlink>
      <w:r w:rsidRPr="008269A0">
        <w:rPr>
          <w:i/>
          <w:color w:val="000000" w:themeColor="text1"/>
          <w:sz w:val="24"/>
        </w:rPr>
        <w:t> globale. Plus qu'une idée, les faits démontrent que l'évolution de l'environnement est représentative d'une dégradation de l'habitat, imputable à l'activité humaine.</w:t>
      </w:r>
    </w:p>
    <w:p w:rsidR="00DB0A0B" w:rsidRPr="008269A0" w:rsidRDefault="00DB0A0B" w:rsidP="00E74455">
      <w:pPr>
        <w:jc w:val="both"/>
        <w:rPr>
          <w:i/>
          <w:color w:val="000000" w:themeColor="text1"/>
          <w:sz w:val="24"/>
        </w:rPr>
      </w:pPr>
      <w:r w:rsidRPr="008269A0">
        <w:rPr>
          <w:i/>
          <w:color w:val="000000" w:themeColor="text1"/>
          <w:sz w:val="24"/>
        </w:rPr>
        <w:t>Pour mesurer cette dégradation, on peut se servir de plusieurs indicateurs :</w:t>
      </w:r>
    </w:p>
    <w:p w:rsidR="00DB0A0B" w:rsidRPr="008269A0" w:rsidRDefault="00DB0A0B" w:rsidP="00E74455">
      <w:pPr>
        <w:pStyle w:val="Paragraphedeliste"/>
        <w:numPr>
          <w:ilvl w:val="0"/>
          <w:numId w:val="5"/>
        </w:numPr>
        <w:jc w:val="both"/>
        <w:rPr>
          <w:i/>
          <w:color w:val="000000" w:themeColor="text1"/>
          <w:sz w:val="24"/>
        </w:rPr>
      </w:pPr>
      <w:r w:rsidRPr="008269A0">
        <w:rPr>
          <w:i/>
          <w:color w:val="000000" w:themeColor="text1"/>
          <w:sz w:val="24"/>
        </w:rPr>
        <w:t>les </w:t>
      </w:r>
      <w:hyperlink r:id="rId41" w:tooltip="Pollution" w:history="1">
        <w:r w:rsidRPr="008269A0">
          <w:rPr>
            <w:rStyle w:val="Lienhypertexte"/>
            <w:i/>
            <w:color w:val="000000" w:themeColor="text1"/>
            <w:sz w:val="24"/>
            <w:u w:val="none"/>
          </w:rPr>
          <w:t>pollutions</w:t>
        </w:r>
      </w:hyperlink>
      <w:r w:rsidRPr="008269A0">
        <w:rPr>
          <w:i/>
          <w:color w:val="000000" w:themeColor="text1"/>
          <w:sz w:val="24"/>
        </w:rPr>
        <w:t> apparentes, c'est-à-dire les traces de composés synthétisés par l'homme dans les milieux naturels : les sols, l'air et l'eau. Ces indicateurs sont plus couramment désignés sous d'autres noms, comme </w:t>
      </w:r>
      <w:hyperlink r:id="rId42" w:tooltip="Qualité de l'eau" w:history="1">
        <w:r w:rsidRPr="008269A0">
          <w:rPr>
            <w:rStyle w:val="Lienhypertexte"/>
            <w:i/>
            <w:color w:val="000000" w:themeColor="text1"/>
            <w:sz w:val="24"/>
            <w:u w:val="none"/>
          </w:rPr>
          <w:t>qualité de l'eau</w:t>
        </w:r>
      </w:hyperlink>
      <w:r w:rsidRPr="008269A0">
        <w:rPr>
          <w:i/>
          <w:color w:val="000000" w:themeColor="text1"/>
          <w:sz w:val="24"/>
        </w:rPr>
        <w:t> pour la présence de pollution dans l'eau, ou </w:t>
      </w:r>
      <w:hyperlink r:id="rId43" w:tooltip="Qualité de l'air" w:history="1">
        <w:r w:rsidRPr="008269A0">
          <w:rPr>
            <w:rStyle w:val="Lienhypertexte"/>
            <w:i/>
            <w:color w:val="000000" w:themeColor="text1"/>
            <w:sz w:val="24"/>
            <w:u w:val="none"/>
          </w:rPr>
          <w:t>qualité de l'air</w:t>
        </w:r>
      </w:hyperlink>
      <w:r w:rsidRPr="008269A0">
        <w:rPr>
          <w:i/>
          <w:color w:val="000000" w:themeColor="text1"/>
          <w:sz w:val="24"/>
        </w:rPr>
        <w:t> pour la présence de polluants dans l'air ;</w:t>
      </w:r>
    </w:p>
    <w:p w:rsidR="00DB0A0B" w:rsidRPr="008269A0" w:rsidRDefault="00DB0A0B" w:rsidP="00E74455">
      <w:pPr>
        <w:pStyle w:val="Paragraphedeliste"/>
        <w:numPr>
          <w:ilvl w:val="0"/>
          <w:numId w:val="5"/>
        </w:numPr>
        <w:jc w:val="both"/>
        <w:rPr>
          <w:i/>
          <w:color w:val="000000" w:themeColor="text1"/>
          <w:sz w:val="24"/>
        </w:rPr>
      </w:pPr>
      <w:r w:rsidRPr="008269A0">
        <w:rPr>
          <w:i/>
          <w:color w:val="000000" w:themeColor="text1"/>
          <w:sz w:val="24"/>
        </w:rPr>
        <w:t>la raréfaction des ressources naturelles, renouvelables ou pas ;</w:t>
      </w:r>
    </w:p>
    <w:p w:rsidR="00A243C4" w:rsidRPr="008269A0" w:rsidRDefault="00DB0A0B" w:rsidP="00A243C4">
      <w:pPr>
        <w:pStyle w:val="Paragraphedeliste"/>
        <w:numPr>
          <w:ilvl w:val="0"/>
          <w:numId w:val="5"/>
        </w:numPr>
        <w:jc w:val="both"/>
        <w:rPr>
          <w:i/>
          <w:color w:val="000000" w:themeColor="text1"/>
          <w:sz w:val="24"/>
        </w:rPr>
      </w:pPr>
      <w:r w:rsidRPr="008269A0">
        <w:rPr>
          <w:i/>
          <w:color w:val="000000" w:themeColor="text1"/>
          <w:sz w:val="24"/>
        </w:rPr>
        <w:t>la perte de </w:t>
      </w:r>
      <w:hyperlink r:id="rId44" w:tooltip="Biodiversité" w:history="1">
        <w:r w:rsidRPr="008269A0">
          <w:rPr>
            <w:rStyle w:val="Lienhypertexte"/>
            <w:i/>
            <w:color w:val="000000" w:themeColor="text1"/>
            <w:sz w:val="24"/>
            <w:u w:val="none"/>
          </w:rPr>
          <w:t>biodiversité</w:t>
        </w:r>
      </w:hyperlink>
      <w:r w:rsidRPr="008269A0">
        <w:rPr>
          <w:i/>
          <w:color w:val="000000" w:themeColor="text1"/>
          <w:sz w:val="24"/>
        </w:rPr>
        <w:t>, qui est même considérée comme un </w:t>
      </w:r>
      <w:hyperlink r:id="rId45" w:tooltip="Indicateur (biodiversité)" w:history="1">
        <w:r w:rsidRPr="008269A0">
          <w:rPr>
            <w:rStyle w:val="Lienhypertexte"/>
            <w:i/>
            <w:color w:val="000000" w:themeColor="text1"/>
            <w:sz w:val="24"/>
            <w:u w:val="none"/>
          </w:rPr>
          <w:t>indicateur clé</w:t>
        </w:r>
      </w:hyperlink>
      <w:r w:rsidRPr="008269A0">
        <w:rPr>
          <w:i/>
          <w:color w:val="000000" w:themeColor="text1"/>
          <w:sz w:val="24"/>
        </w:rPr>
        <w:t> de l'état de l'environnement</w:t>
      </w:r>
    </w:p>
    <w:p w:rsidR="00B96383" w:rsidRPr="008269A0" w:rsidRDefault="00B96383" w:rsidP="00B96383">
      <w:pPr>
        <w:pStyle w:val="Paragraphedeliste"/>
        <w:jc w:val="both"/>
        <w:rPr>
          <w:i/>
          <w:color w:val="000000" w:themeColor="text1"/>
          <w:sz w:val="24"/>
        </w:rPr>
      </w:pPr>
    </w:p>
    <w:p w:rsidR="0059701E" w:rsidRPr="008269A0" w:rsidRDefault="0059701E" w:rsidP="00A243C4">
      <w:pPr>
        <w:pStyle w:val="Paragraphedeliste"/>
        <w:numPr>
          <w:ilvl w:val="0"/>
          <w:numId w:val="20"/>
        </w:numPr>
        <w:rPr>
          <w:b/>
          <w:i/>
          <w:sz w:val="24"/>
        </w:rPr>
      </w:pPr>
      <w:r w:rsidRPr="008269A0">
        <w:rPr>
          <w:b/>
          <w:i/>
          <w:sz w:val="24"/>
        </w:rPr>
        <w:t>LE SOL</w:t>
      </w:r>
    </w:p>
    <w:p w:rsidR="0059701E" w:rsidRPr="008269A0" w:rsidRDefault="0059701E" w:rsidP="0059701E">
      <w:pPr>
        <w:rPr>
          <w:i/>
        </w:rPr>
      </w:pPr>
      <w:r w:rsidRPr="008269A0">
        <w:rPr>
          <w:i/>
          <w:noProof/>
          <w:lang w:eastAsia="fr-FR"/>
        </w:rPr>
        <w:drawing>
          <wp:inline distT="0" distB="0" distL="0" distR="0">
            <wp:extent cx="854407" cy="1104178"/>
            <wp:effectExtent l="19050" t="0" r="2843" b="0"/>
            <wp:docPr id="4" name="Image 4" descr="https://upload.wikimedia.org/wikipedia/commons/thumb/b/ba/Wassererosion_Acker.jpg/220px-Wassererosion_A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a/Wassererosion_Acker.jpg/220px-Wassererosion_Acker.jpg"/>
                    <pic:cNvPicPr>
                      <a:picLocks noChangeAspect="1" noChangeArrowheads="1"/>
                    </pic:cNvPicPr>
                  </pic:nvPicPr>
                  <pic:blipFill>
                    <a:blip r:embed="rId46" cstate="print"/>
                    <a:srcRect/>
                    <a:stretch>
                      <a:fillRect/>
                    </a:stretch>
                  </pic:blipFill>
                  <pic:spPr bwMode="auto">
                    <a:xfrm>
                      <a:off x="0" y="0"/>
                      <a:ext cx="857485" cy="1108155"/>
                    </a:xfrm>
                    <a:prstGeom prst="rect">
                      <a:avLst/>
                    </a:prstGeom>
                    <a:noFill/>
                    <a:ln w="9525">
                      <a:noFill/>
                      <a:miter lim="800000"/>
                      <a:headEnd/>
                      <a:tailEnd/>
                    </a:ln>
                  </pic:spPr>
                </pic:pic>
              </a:graphicData>
            </a:graphic>
          </wp:inline>
        </w:drawing>
      </w:r>
    </w:p>
    <w:p w:rsidR="0059701E" w:rsidRPr="008269A0" w:rsidRDefault="0059701E" w:rsidP="0059701E">
      <w:pPr>
        <w:rPr>
          <w:i/>
          <w:color w:val="000000" w:themeColor="text1"/>
          <w:sz w:val="24"/>
        </w:rPr>
      </w:pPr>
      <w:r w:rsidRPr="008269A0">
        <w:rPr>
          <w:i/>
          <w:color w:val="000000" w:themeColor="text1"/>
          <w:sz w:val="24"/>
        </w:rPr>
        <w:t>Les problèmes liés aux sols sont souvent des problèmes d'ordre local. On parle de </w:t>
      </w:r>
      <w:hyperlink r:id="rId47" w:tooltip="Régression et dégradation des sols" w:history="1">
        <w:r w:rsidRPr="008269A0">
          <w:rPr>
            <w:rStyle w:val="Lienhypertexte"/>
            <w:i/>
            <w:color w:val="000000" w:themeColor="text1"/>
            <w:sz w:val="24"/>
            <w:u w:val="none"/>
          </w:rPr>
          <w:t>régression et dégradation des sols</w:t>
        </w:r>
      </w:hyperlink>
      <w:r w:rsidRPr="008269A0">
        <w:rPr>
          <w:i/>
          <w:color w:val="000000" w:themeColor="text1"/>
          <w:sz w:val="24"/>
        </w:rPr>
        <w:t> lorsqu'un sol perd en qualité ou que ses propriétés changent. Ils peuvent être divisés en deux catégories :</w:t>
      </w:r>
    </w:p>
    <w:p w:rsidR="0059701E" w:rsidRPr="008269A0" w:rsidRDefault="0059701E" w:rsidP="0059701E">
      <w:pPr>
        <w:pStyle w:val="Paragraphedeliste"/>
        <w:numPr>
          <w:ilvl w:val="0"/>
          <w:numId w:val="7"/>
        </w:numPr>
        <w:jc w:val="both"/>
        <w:rPr>
          <w:i/>
          <w:color w:val="000000" w:themeColor="text1"/>
          <w:sz w:val="24"/>
        </w:rPr>
      </w:pPr>
      <w:r w:rsidRPr="008269A0">
        <w:rPr>
          <w:i/>
          <w:color w:val="000000" w:themeColor="text1"/>
          <w:sz w:val="24"/>
        </w:rPr>
        <w:t>les problèmes liés à l'</w:t>
      </w:r>
      <w:hyperlink r:id="rId48" w:tooltip="Érosion" w:history="1">
        <w:r w:rsidRPr="008269A0">
          <w:rPr>
            <w:rStyle w:val="Lienhypertexte"/>
            <w:i/>
            <w:color w:val="000000" w:themeColor="text1"/>
            <w:sz w:val="24"/>
            <w:u w:val="none"/>
          </w:rPr>
          <w:t>érosion</w:t>
        </w:r>
      </w:hyperlink>
      <w:r w:rsidRPr="008269A0">
        <w:rPr>
          <w:i/>
          <w:color w:val="000000" w:themeColor="text1"/>
          <w:sz w:val="24"/>
        </w:rPr>
        <w:t>. L'érosion est un phénomène naturel, mais elle peut s'avérer désastreuse lorsqu'elle est provoquée par l'homme. Pouvant avoir pour cause certaines techniques d'</w:t>
      </w:r>
      <w:hyperlink r:id="rId49" w:tooltip="Agriculture" w:history="1">
        <w:r w:rsidRPr="008269A0">
          <w:rPr>
            <w:rStyle w:val="Lienhypertexte"/>
            <w:i/>
            <w:color w:val="000000" w:themeColor="text1"/>
            <w:sz w:val="24"/>
            <w:u w:val="none"/>
          </w:rPr>
          <w:t>agriculture</w:t>
        </w:r>
      </w:hyperlink>
      <w:r w:rsidRPr="008269A0">
        <w:rPr>
          <w:i/>
          <w:color w:val="000000" w:themeColor="text1"/>
          <w:sz w:val="24"/>
        </w:rPr>
        <w:t> comme la monoculture, l'</w:t>
      </w:r>
      <w:hyperlink r:id="rId50" w:tooltip="Agriculture intensive" w:history="1">
        <w:r w:rsidRPr="008269A0">
          <w:rPr>
            <w:rStyle w:val="Lienhypertexte"/>
            <w:i/>
            <w:color w:val="000000" w:themeColor="text1"/>
            <w:sz w:val="24"/>
            <w:u w:val="none"/>
          </w:rPr>
          <w:t>agriculture intensive</w:t>
        </w:r>
      </w:hyperlink>
      <w:r w:rsidRPr="008269A0">
        <w:rPr>
          <w:i/>
          <w:color w:val="000000" w:themeColor="text1"/>
          <w:sz w:val="24"/>
        </w:rPr>
        <w:t> ou l'</w:t>
      </w:r>
      <w:hyperlink r:id="rId51" w:tooltip="Irrigation" w:history="1">
        <w:r w:rsidRPr="008269A0">
          <w:rPr>
            <w:rStyle w:val="Lienhypertexte"/>
            <w:i/>
            <w:color w:val="000000" w:themeColor="text1"/>
            <w:sz w:val="24"/>
            <w:u w:val="none"/>
          </w:rPr>
          <w:t>irrigation</w:t>
        </w:r>
      </w:hyperlink>
      <w:r w:rsidRPr="008269A0">
        <w:rPr>
          <w:i/>
          <w:color w:val="000000" w:themeColor="text1"/>
          <w:sz w:val="24"/>
        </w:rPr>
        <w:t> sur certains types de sols, des techniques d'</w:t>
      </w:r>
      <w:hyperlink r:id="rId52" w:tooltip="Élevage" w:history="1">
        <w:r w:rsidRPr="008269A0">
          <w:rPr>
            <w:rStyle w:val="Lienhypertexte"/>
            <w:i/>
            <w:color w:val="000000" w:themeColor="text1"/>
            <w:sz w:val="24"/>
            <w:u w:val="none"/>
          </w:rPr>
          <w:t>élevage</w:t>
        </w:r>
      </w:hyperlink>
      <w:r w:rsidRPr="008269A0">
        <w:rPr>
          <w:i/>
          <w:color w:val="000000" w:themeColor="text1"/>
          <w:sz w:val="24"/>
        </w:rPr>
        <w:t> comme le </w:t>
      </w:r>
      <w:hyperlink r:id="rId53" w:tooltip="Surpâturage" w:history="1">
        <w:r w:rsidRPr="008269A0">
          <w:rPr>
            <w:rStyle w:val="Lienhypertexte"/>
            <w:i/>
            <w:color w:val="000000" w:themeColor="text1"/>
            <w:sz w:val="24"/>
            <w:u w:val="none"/>
          </w:rPr>
          <w:t>surpâturage</w:t>
        </w:r>
      </w:hyperlink>
      <w:r w:rsidRPr="008269A0">
        <w:rPr>
          <w:i/>
          <w:color w:val="000000" w:themeColor="text1"/>
          <w:sz w:val="24"/>
        </w:rPr>
        <w:t>, ou la </w:t>
      </w:r>
      <w:hyperlink r:id="rId54" w:tooltip="Déforestation" w:history="1">
        <w:r w:rsidRPr="008269A0">
          <w:rPr>
            <w:rStyle w:val="Lienhypertexte"/>
            <w:i/>
            <w:color w:val="000000" w:themeColor="text1"/>
            <w:sz w:val="24"/>
            <w:u w:val="none"/>
          </w:rPr>
          <w:t>déforestation</w:t>
        </w:r>
      </w:hyperlink>
      <w:r w:rsidRPr="008269A0">
        <w:rPr>
          <w:i/>
          <w:color w:val="000000" w:themeColor="text1"/>
          <w:sz w:val="24"/>
        </w:rPr>
        <w:t> (les racines contribuent souvent à stabiliser le sol et à empêcher l'érosion), elle peut avoir comme effet des </w:t>
      </w:r>
      <w:hyperlink r:id="rId55" w:tooltip="Glissement de terrain" w:history="1">
        <w:r w:rsidRPr="008269A0">
          <w:rPr>
            <w:rStyle w:val="Lienhypertexte"/>
            <w:i/>
            <w:color w:val="000000" w:themeColor="text1"/>
            <w:sz w:val="24"/>
            <w:u w:val="none"/>
          </w:rPr>
          <w:t>glissements de terrain</w:t>
        </w:r>
      </w:hyperlink>
      <w:r w:rsidRPr="008269A0">
        <w:rPr>
          <w:i/>
          <w:color w:val="000000" w:themeColor="text1"/>
          <w:sz w:val="24"/>
        </w:rPr>
        <w:t>, favoriser la </w:t>
      </w:r>
      <w:hyperlink r:id="rId56" w:tooltip="Désertification" w:history="1">
        <w:r w:rsidRPr="008269A0">
          <w:rPr>
            <w:rStyle w:val="Lienhypertexte"/>
            <w:i/>
            <w:color w:val="000000" w:themeColor="text1"/>
            <w:sz w:val="24"/>
            <w:u w:val="none"/>
          </w:rPr>
          <w:t>désertification</w:t>
        </w:r>
      </w:hyperlink>
      <w:r w:rsidRPr="008269A0">
        <w:rPr>
          <w:i/>
          <w:color w:val="000000" w:themeColor="text1"/>
          <w:sz w:val="24"/>
        </w:rPr>
        <w:t>, l'</w:t>
      </w:r>
      <w:hyperlink r:id="rId57" w:tooltip="Aridité" w:history="1">
        <w:r w:rsidRPr="008269A0">
          <w:rPr>
            <w:rStyle w:val="Lienhypertexte"/>
            <w:i/>
            <w:color w:val="000000" w:themeColor="text1"/>
            <w:sz w:val="24"/>
            <w:u w:val="none"/>
          </w:rPr>
          <w:t>aridification</w:t>
        </w:r>
      </w:hyperlink>
      <w:r w:rsidRPr="008269A0">
        <w:rPr>
          <w:i/>
          <w:color w:val="000000" w:themeColor="text1"/>
          <w:sz w:val="24"/>
        </w:rPr>
        <w:t> ou des menaces pour la </w:t>
      </w:r>
      <w:hyperlink r:id="rId58" w:tooltip="Biodiversité" w:history="1">
        <w:r w:rsidRPr="008269A0">
          <w:rPr>
            <w:rStyle w:val="Lienhypertexte"/>
            <w:i/>
            <w:color w:val="000000" w:themeColor="text1"/>
            <w:sz w:val="24"/>
            <w:u w:val="none"/>
          </w:rPr>
          <w:t>biodiversité</w:t>
        </w:r>
      </w:hyperlink>
      <w:r w:rsidRPr="008269A0">
        <w:rPr>
          <w:i/>
          <w:color w:val="000000" w:themeColor="text1"/>
          <w:sz w:val="24"/>
        </w:rPr>
        <w:t> ;</w:t>
      </w:r>
    </w:p>
    <w:p w:rsidR="0059701E" w:rsidRPr="008269A0" w:rsidRDefault="0059701E" w:rsidP="0059701E">
      <w:pPr>
        <w:pStyle w:val="Paragraphedeliste"/>
        <w:jc w:val="both"/>
        <w:rPr>
          <w:i/>
          <w:color w:val="000000" w:themeColor="text1"/>
          <w:sz w:val="24"/>
        </w:rPr>
      </w:pPr>
    </w:p>
    <w:p w:rsidR="00B96383" w:rsidRPr="008269A0" w:rsidRDefault="0059701E" w:rsidP="00B96383">
      <w:pPr>
        <w:pStyle w:val="Paragraphedeliste"/>
        <w:numPr>
          <w:ilvl w:val="0"/>
          <w:numId w:val="7"/>
        </w:numPr>
        <w:jc w:val="both"/>
        <w:rPr>
          <w:i/>
          <w:color w:val="000000" w:themeColor="text1"/>
          <w:sz w:val="24"/>
        </w:rPr>
      </w:pPr>
      <w:r w:rsidRPr="008269A0">
        <w:rPr>
          <w:i/>
          <w:color w:val="000000" w:themeColor="text1"/>
          <w:sz w:val="24"/>
        </w:rPr>
        <w:t>les problèmes de changement des qualités du sol. Il peut alors s'agir de </w:t>
      </w:r>
      <w:hyperlink r:id="rId59" w:tooltip="Salinisation" w:history="1">
        <w:r w:rsidRPr="008269A0">
          <w:rPr>
            <w:rStyle w:val="Lienhypertexte"/>
            <w:i/>
            <w:color w:val="000000" w:themeColor="text1"/>
            <w:sz w:val="24"/>
            <w:u w:val="none"/>
          </w:rPr>
          <w:t>salinisation</w:t>
        </w:r>
      </w:hyperlink>
      <w:r w:rsidRPr="008269A0">
        <w:rPr>
          <w:i/>
          <w:color w:val="000000" w:themeColor="text1"/>
          <w:sz w:val="24"/>
        </w:rPr>
        <w:t>, souvent due aux techniques agricoles, ou de pollution directe du sol, d'origine industrielle ou individuelle. Le sol concerné peut alors devenir infertile, et hostile à certaines espèces végétales ou animales et affecter la </w:t>
      </w:r>
      <w:hyperlink r:id="rId60" w:tooltip="Biodiversité du sol" w:history="1">
        <w:r w:rsidRPr="008269A0">
          <w:rPr>
            <w:rStyle w:val="Lienhypertexte"/>
            <w:i/>
            <w:color w:val="000000" w:themeColor="text1"/>
            <w:sz w:val="24"/>
            <w:u w:val="none"/>
          </w:rPr>
          <w:t>diversité des organismes peuplant le sol</w:t>
        </w:r>
      </w:hyperlink>
      <w:r w:rsidRPr="008269A0">
        <w:rPr>
          <w:i/>
          <w:color w:val="000000" w:themeColor="text1"/>
          <w:sz w:val="24"/>
        </w:rPr>
        <w:t>.</w:t>
      </w:r>
    </w:p>
    <w:p w:rsidR="00A243C4" w:rsidRPr="008269A0" w:rsidRDefault="00A243C4" w:rsidP="00A243C4">
      <w:pPr>
        <w:pStyle w:val="Paragraphedeliste"/>
        <w:rPr>
          <w:i/>
          <w:color w:val="000000" w:themeColor="text1"/>
          <w:sz w:val="24"/>
        </w:rPr>
      </w:pPr>
    </w:p>
    <w:p w:rsidR="0059701E" w:rsidRPr="008269A0" w:rsidRDefault="0059701E" w:rsidP="00F466EF">
      <w:pPr>
        <w:pStyle w:val="Paragraphedeliste"/>
        <w:numPr>
          <w:ilvl w:val="0"/>
          <w:numId w:val="20"/>
        </w:numPr>
        <w:rPr>
          <w:b/>
          <w:i/>
          <w:color w:val="000000" w:themeColor="text1"/>
          <w:sz w:val="24"/>
        </w:rPr>
      </w:pPr>
      <w:r w:rsidRPr="008269A0">
        <w:rPr>
          <w:b/>
          <w:i/>
          <w:color w:val="000000" w:themeColor="text1"/>
          <w:sz w:val="24"/>
        </w:rPr>
        <w:t>L’EAU</w:t>
      </w:r>
    </w:p>
    <w:p w:rsidR="0059701E" w:rsidRDefault="0059701E" w:rsidP="00C91596">
      <w:pPr>
        <w:jc w:val="both"/>
        <w:rPr>
          <w:i/>
          <w:color w:val="000000" w:themeColor="text1"/>
          <w:sz w:val="24"/>
        </w:rPr>
      </w:pPr>
      <w:r w:rsidRPr="008269A0">
        <w:rPr>
          <w:i/>
          <w:color w:val="000000" w:themeColor="text1"/>
          <w:sz w:val="24"/>
        </w:rPr>
        <w:t>Selon un rapport de l'OCDE de 2001</w:t>
      </w:r>
      <w:hyperlink r:id="rId61" w:anchor="cite_note-OCDE-39" w:history="1">
        <w:r w:rsidRPr="008269A0">
          <w:rPr>
            <w:rStyle w:val="Lienhypertexte"/>
            <w:i/>
            <w:color w:val="000000" w:themeColor="text1"/>
            <w:sz w:val="24"/>
            <w:u w:val="none"/>
          </w:rPr>
          <w:t>35</w:t>
        </w:r>
      </w:hyperlink>
      <w:r w:rsidRPr="008269A0">
        <w:rPr>
          <w:i/>
          <w:color w:val="000000" w:themeColor="text1"/>
          <w:sz w:val="24"/>
        </w:rPr>
        <w:t>, trois points sont particulièrement préoccupants concernant l'eau. Il s'agit de la consommation d'eau et l'épuisement de la ressource, la pollution des eaux de surface et la pollution des eaux souterraines.</w:t>
      </w:r>
    </w:p>
    <w:p w:rsidR="008269A0" w:rsidRPr="008269A0" w:rsidRDefault="008269A0" w:rsidP="0059701E">
      <w:pPr>
        <w:rPr>
          <w:i/>
          <w:color w:val="000000" w:themeColor="text1"/>
          <w:sz w:val="24"/>
        </w:rPr>
      </w:pPr>
    </w:p>
    <w:p w:rsidR="0059701E" w:rsidRPr="008269A0" w:rsidRDefault="0059701E" w:rsidP="00145785">
      <w:pPr>
        <w:pStyle w:val="Paragraphedeliste"/>
        <w:numPr>
          <w:ilvl w:val="0"/>
          <w:numId w:val="16"/>
        </w:numPr>
        <w:rPr>
          <w:b/>
          <w:i/>
          <w:color w:val="000000" w:themeColor="text1"/>
          <w:sz w:val="24"/>
        </w:rPr>
      </w:pPr>
      <w:r w:rsidRPr="008269A0">
        <w:rPr>
          <w:b/>
          <w:i/>
          <w:color w:val="000000" w:themeColor="text1"/>
          <w:sz w:val="24"/>
        </w:rPr>
        <w:lastRenderedPageBreak/>
        <w:t>Eau ressource</w:t>
      </w:r>
    </w:p>
    <w:p w:rsidR="0059701E" w:rsidRPr="008269A0" w:rsidRDefault="0059701E" w:rsidP="0059701E">
      <w:pPr>
        <w:rPr>
          <w:i/>
          <w:color w:val="000000" w:themeColor="text1"/>
          <w:sz w:val="24"/>
        </w:rPr>
      </w:pPr>
      <w:r w:rsidRPr="008269A0">
        <w:rPr>
          <w:i/>
          <w:noProof/>
          <w:color w:val="000000" w:themeColor="text1"/>
          <w:sz w:val="24"/>
          <w:lang w:eastAsia="fr-FR"/>
        </w:rPr>
        <w:drawing>
          <wp:inline distT="0" distB="0" distL="0" distR="0">
            <wp:extent cx="962793" cy="1279835"/>
            <wp:effectExtent l="19050" t="0" r="8757" b="0"/>
            <wp:docPr id="13" name="Image 13" descr="https://upload.wikimedia.org/wikipedia/commons/thumb/9/98/Water_Pollution_in_Cameroon.jpg/220px-Water_Pollution_in_Cameroon.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9/98/Water_Pollution_in_Cameroon.jpg/220px-Water_Pollution_in_Cameroon.jpg">
                      <a:hlinkClick r:id="rId62"/>
                    </pic:cNvPr>
                    <pic:cNvPicPr>
                      <a:picLocks noChangeAspect="1" noChangeArrowheads="1"/>
                    </pic:cNvPicPr>
                  </pic:nvPicPr>
                  <pic:blipFill>
                    <a:blip r:embed="rId63" cstate="print"/>
                    <a:srcRect/>
                    <a:stretch>
                      <a:fillRect/>
                    </a:stretch>
                  </pic:blipFill>
                  <pic:spPr bwMode="auto">
                    <a:xfrm>
                      <a:off x="0" y="0"/>
                      <a:ext cx="965126" cy="1282936"/>
                    </a:xfrm>
                    <a:prstGeom prst="rect">
                      <a:avLst/>
                    </a:prstGeom>
                    <a:noFill/>
                    <a:ln w="9525">
                      <a:noFill/>
                      <a:miter lim="800000"/>
                      <a:headEnd/>
                      <a:tailEnd/>
                    </a:ln>
                  </pic:spPr>
                </pic:pic>
              </a:graphicData>
            </a:graphic>
          </wp:inline>
        </w:drawing>
      </w:r>
    </w:p>
    <w:p w:rsidR="0059701E" w:rsidRPr="008269A0" w:rsidRDefault="0059701E" w:rsidP="00E74455">
      <w:pPr>
        <w:jc w:val="both"/>
        <w:rPr>
          <w:i/>
          <w:color w:val="000000" w:themeColor="text1"/>
          <w:sz w:val="24"/>
        </w:rPr>
      </w:pPr>
      <w:r w:rsidRPr="008269A0">
        <w:rPr>
          <w:i/>
          <w:color w:val="000000" w:themeColor="text1"/>
          <w:sz w:val="24"/>
        </w:rPr>
        <w:t>La gestion de l'</w:t>
      </w:r>
      <w:hyperlink r:id="rId64" w:tooltip="Eau" w:history="1">
        <w:r w:rsidRPr="008269A0">
          <w:rPr>
            <w:rStyle w:val="Lienhypertexte"/>
            <w:i/>
            <w:color w:val="000000" w:themeColor="text1"/>
            <w:sz w:val="24"/>
            <w:u w:val="none"/>
          </w:rPr>
          <w:t>eau</w:t>
        </w:r>
      </w:hyperlink>
      <w:r w:rsidRPr="008269A0">
        <w:rPr>
          <w:i/>
          <w:color w:val="000000" w:themeColor="text1"/>
          <w:sz w:val="24"/>
        </w:rPr>
        <w:t> en tant que </w:t>
      </w:r>
      <w:hyperlink r:id="rId65" w:tooltip="Ressource naturelle" w:history="1">
        <w:r w:rsidRPr="008269A0">
          <w:rPr>
            <w:rStyle w:val="Lienhypertexte"/>
            <w:i/>
            <w:color w:val="000000" w:themeColor="text1"/>
            <w:sz w:val="24"/>
            <w:u w:val="none"/>
          </w:rPr>
          <w:t>ressource naturelle</w:t>
        </w:r>
      </w:hyperlink>
      <w:r w:rsidRPr="008269A0">
        <w:rPr>
          <w:i/>
          <w:color w:val="000000" w:themeColor="text1"/>
          <w:sz w:val="24"/>
        </w:rPr>
        <w:t> est une question préoccupante pour de nombreux états. Le rapport de l'OCDE de 2001 qualifie ce problème comme « nécessitant une attention urgente ». Toujours d'après ce rapport, un grand nombre d'humains vivent dans des zones soumises au </w:t>
      </w:r>
      <w:hyperlink r:id="rId66" w:tooltip="Stress hydrique (écologie)" w:history="1">
        <w:r w:rsidRPr="008269A0">
          <w:rPr>
            <w:rStyle w:val="Lienhypertexte"/>
            <w:i/>
            <w:color w:val="000000" w:themeColor="text1"/>
            <w:sz w:val="24"/>
            <w:u w:val="none"/>
          </w:rPr>
          <w:t>stress hydrique</w:t>
        </w:r>
      </w:hyperlink>
      <w:r w:rsidRPr="008269A0">
        <w:rPr>
          <w:i/>
          <w:color w:val="000000" w:themeColor="text1"/>
          <w:sz w:val="24"/>
        </w:rPr>
        <w:t>. En 2030, en l'absence de mesures efficaces pour préserver les ressources en eau potable, il pourrait y avoir 3,9 milliards de personnes concernées par le stress hydrique, dont 80 % de la population du </w:t>
      </w:r>
      <w:hyperlink r:id="rId67" w:tooltip="BRIC (Brésil - Russie - Inde - Chine)" w:history="1">
        <w:r w:rsidRPr="008269A0">
          <w:rPr>
            <w:rStyle w:val="Lienhypertexte"/>
            <w:i/>
            <w:color w:val="000000" w:themeColor="text1"/>
            <w:sz w:val="24"/>
            <w:u w:val="none"/>
          </w:rPr>
          <w:t>BRIC</w:t>
        </w:r>
      </w:hyperlink>
      <w:r w:rsidRPr="008269A0">
        <w:rPr>
          <w:i/>
          <w:color w:val="000000" w:themeColor="text1"/>
          <w:sz w:val="24"/>
        </w:rPr>
        <w:t> (</w:t>
      </w:r>
      <w:hyperlink r:id="rId68" w:tooltip="Brésil" w:history="1">
        <w:r w:rsidRPr="008269A0">
          <w:rPr>
            <w:rStyle w:val="Lienhypertexte"/>
            <w:i/>
            <w:color w:val="000000" w:themeColor="text1"/>
            <w:sz w:val="24"/>
            <w:u w:val="none"/>
          </w:rPr>
          <w:t>Brésil</w:t>
        </w:r>
      </w:hyperlink>
      <w:r w:rsidRPr="008269A0">
        <w:rPr>
          <w:i/>
          <w:color w:val="000000" w:themeColor="text1"/>
          <w:sz w:val="24"/>
        </w:rPr>
        <w:t>, </w:t>
      </w:r>
      <w:hyperlink r:id="rId69" w:tooltip="Russie" w:history="1">
        <w:r w:rsidRPr="008269A0">
          <w:rPr>
            <w:rStyle w:val="Lienhypertexte"/>
            <w:i/>
            <w:color w:val="000000" w:themeColor="text1"/>
            <w:sz w:val="24"/>
            <w:u w:val="none"/>
          </w:rPr>
          <w:t>Russie</w:t>
        </w:r>
      </w:hyperlink>
      <w:r w:rsidRPr="008269A0">
        <w:rPr>
          <w:i/>
          <w:color w:val="000000" w:themeColor="text1"/>
          <w:sz w:val="24"/>
        </w:rPr>
        <w:t>, </w:t>
      </w:r>
      <w:hyperlink r:id="rId70" w:tooltip="Inde" w:history="1">
        <w:r w:rsidRPr="008269A0">
          <w:rPr>
            <w:rStyle w:val="Lienhypertexte"/>
            <w:i/>
            <w:color w:val="000000" w:themeColor="text1"/>
            <w:sz w:val="24"/>
            <w:u w:val="none"/>
          </w:rPr>
          <w:t>Inde</w:t>
        </w:r>
      </w:hyperlink>
      <w:r w:rsidRPr="008269A0">
        <w:rPr>
          <w:i/>
          <w:color w:val="000000" w:themeColor="text1"/>
          <w:sz w:val="24"/>
        </w:rPr>
        <w:t>, </w:t>
      </w:r>
      <w:hyperlink r:id="rId71" w:tooltip="Chine" w:history="1">
        <w:r w:rsidRPr="008269A0">
          <w:rPr>
            <w:rStyle w:val="Lienhypertexte"/>
            <w:i/>
            <w:color w:val="000000" w:themeColor="text1"/>
            <w:sz w:val="24"/>
            <w:u w:val="none"/>
          </w:rPr>
          <w:t>Chine</w:t>
        </w:r>
      </w:hyperlink>
      <w:r w:rsidRPr="008269A0">
        <w:rPr>
          <w:i/>
          <w:color w:val="000000" w:themeColor="text1"/>
          <w:sz w:val="24"/>
        </w:rPr>
        <w:t>). Cette pénurie sera aggravée par l'augmentation de la population et donc des besoins en eau pour boire ou pour l'agriculture</w:t>
      </w:r>
      <w:r w:rsidR="00DB4452" w:rsidRPr="008269A0">
        <w:rPr>
          <w:i/>
          <w:color w:val="000000" w:themeColor="text1"/>
          <w:sz w:val="24"/>
        </w:rPr>
        <w:t>.</w:t>
      </w:r>
    </w:p>
    <w:p w:rsidR="0059701E" w:rsidRPr="008269A0" w:rsidRDefault="0059701E" w:rsidP="00145785">
      <w:pPr>
        <w:pStyle w:val="Paragraphedeliste"/>
        <w:numPr>
          <w:ilvl w:val="0"/>
          <w:numId w:val="16"/>
        </w:numPr>
        <w:rPr>
          <w:b/>
          <w:i/>
          <w:sz w:val="24"/>
        </w:rPr>
      </w:pPr>
      <w:r w:rsidRPr="008269A0">
        <w:rPr>
          <w:b/>
          <w:i/>
          <w:sz w:val="24"/>
        </w:rPr>
        <w:t>Qualité de l'eau</w:t>
      </w:r>
    </w:p>
    <w:p w:rsidR="0059701E" w:rsidRPr="008269A0" w:rsidRDefault="0059701E" w:rsidP="0059701E">
      <w:pPr>
        <w:rPr>
          <w:i/>
        </w:rPr>
      </w:pPr>
      <w:r w:rsidRPr="008269A0">
        <w:rPr>
          <w:i/>
          <w:noProof/>
          <w:lang w:eastAsia="fr-FR"/>
        </w:rPr>
        <w:drawing>
          <wp:inline distT="0" distB="0" distL="0" distR="0">
            <wp:extent cx="758729" cy="1139588"/>
            <wp:effectExtent l="19050" t="0" r="3271" b="0"/>
            <wp:docPr id="15" name="Image 15" descr="https://upload.wikimedia.org/wikipedia/commons/thumb/d/dd/Obvious_water_pollution.jpeg/220px-Obvious_water_pollution.jpe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d/Obvious_water_pollution.jpeg/220px-Obvious_water_pollution.jpeg">
                      <a:hlinkClick r:id="rId72"/>
                    </pic:cNvPr>
                    <pic:cNvPicPr>
                      <a:picLocks noChangeAspect="1" noChangeArrowheads="1"/>
                    </pic:cNvPicPr>
                  </pic:nvPicPr>
                  <pic:blipFill>
                    <a:blip r:embed="rId73" cstate="print"/>
                    <a:srcRect/>
                    <a:stretch>
                      <a:fillRect/>
                    </a:stretch>
                  </pic:blipFill>
                  <pic:spPr bwMode="auto">
                    <a:xfrm>
                      <a:off x="0" y="0"/>
                      <a:ext cx="761349" cy="1143524"/>
                    </a:xfrm>
                    <a:prstGeom prst="rect">
                      <a:avLst/>
                    </a:prstGeom>
                    <a:noFill/>
                    <a:ln w="9525">
                      <a:noFill/>
                      <a:miter lim="800000"/>
                      <a:headEnd/>
                      <a:tailEnd/>
                    </a:ln>
                  </pic:spPr>
                </pic:pic>
              </a:graphicData>
            </a:graphic>
          </wp:inline>
        </w:drawing>
      </w:r>
      <w:r w:rsidR="00B96383" w:rsidRPr="008269A0">
        <w:rPr>
          <w:i/>
        </w:rPr>
        <w:t xml:space="preserve">                    </w:t>
      </w:r>
      <w:r w:rsidRPr="008269A0">
        <w:rPr>
          <w:i/>
          <w:noProof/>
          <w:lang w:eastAsia="fr-FR"/>
        </w:rPr>
        <w:drawing>
          <wp:inline distT="0" distB="0" distL="0" distR="0">
            <wp:extent cx="1194179" cy="1194179"/>
            <wp:effectExtent l="19050" t="0" r="5971" b="0"/>
            <wp:docPr id="16" name="Image 16" descr="https://upload.wikimedia.org/wikipedia/commons/thumb/2/2e/Oil-spill.jpg/220px-Oil-spill.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2/2e/Oil-spill.jpg/220px-Oil-spill.jpg">
                      <a:hlinkClick r:id="rId74"/>
                    </pic:cNvPr>
                    <pic:cNvPicPr>
                      <a:picLocks noChangeAspect="1" noChangeArrowheads="1"/>
                    </pic:cNvPicPr>
                  </pic:nvPicPr>
                  <pic:blipFill>
                    <a:blip r:embed="rId75" cstate="print"/>
                    <a:srcRect/>
                    <a:stretch>
                      <a:fillRect/>
                    </a:stretch>
                  </pic:blipFill>
                  <pic:spPr bwMode="auto">
                    <a:xfrm>
                      <a:off x="0" y="0"/>
                      <a:ext cx="1194866" cy="1194866"/>
                    </a:xfrm>
                    <a:prstGeom prst="rect">
                      <a:avLst/>
                    </a:prstGeom>
                    <a:noFill/>
                    <a:ln w="9525">
                      <a:noFill/>
                      <a:miter lim="800000"/>
                      <a:headEnd/>
                      <a:tailEnd/>
                    </a:ln>
                  </pic:spPr>
                </pic:pic>
              </a:graphicData>
            </a:graphic>
          </wp:inline>
        </w:drawing>
      </w:r>
      <w:r w:rsidRPr="008269A0">
        <w:rPr>
          <w:i/>
        </w:rPr>
        <w:t xml:space="preserve"> </w:t>
      </w:r>
      <w:r w:rsidR="00B96383" w:rsidRPr="008269A0">
        <w:rPr>
          <w:i/>
        </w:rPr>
        <w:t xml:space="preserve">                       </w:t>
      </w:r>
      <w:r w:rsidRPr="008269A0">
        <w:rPr>
          <w:i/>
          <w:noProof/>
          <w:lang w:eastAsia="fr-FR"/>
        </w:rPr>
        <w:drawing>
          <wp:inline distT="0" distB="0" distL="0" distR="0">
            <wp:extent cx="1730350" cy="1139588"/>
            <wp:effectExtent l="19050" t="0" r="3200" b="0"/>
            <wp:docPr id="17" name="Image 17" descr="https://upload.wikimedia.org/wikipedia/commons/thumb/c/cf/AaRiverFrance_filasse_bact%C3%A9riennePollutionPapeti%C3%A8re.jpg/220px-AaRiverFrance_filasse_bact%C3%A9riennePollutionPapeti%C3%A8re.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c/cf/AaRiverFrance_filasse_bact%C3%A9riennePollutionPapeti%C3%A8re.jpg/220px-AaRiverFrance_filasse_bact%C3%A9riennePollutionPapeti%C3%A8re.jpg">
                      <a:hlinkClick r:id="rId76"/>
                    </pic:cNvPr>
                    <pic:cNvPicPr>
                      <a:picLocks noChangeAspect="1" noChangeArrowheads="1"/>
                    </pic:cNvPicPr>
                  </pic:nvPicPr>
                  <pic:blipFill>
                    <a:blip r:embed="rId77" cstate="print"/>
                    <a:srcRect/>
                    <a:stretch>
                      <a:fillRect/>
                    </a:stretch>
                  </pic:blipFill>
                  <pic:spPr bwMode="auto">
                    <a:xfrm>
                      <a:off x="0" y="0"/>
                      <a:ext cx="1732943" cy="1141296"/>
                    </a:xfrm>
                    <a:prstGeom prst="rect">
                      <a:avLst/>
                    </a:prstGeom>
                    <a:noFill/>
                    <a:ln w="9525">
                      <a:noFill/>
                      <a:miter lim="800000"/>
                      <a:headEnd/>
                      <a:tailEnd/>
                    </a:ln>
                  </pic:spPr>
                </pic:pic>
              </a:graphicData>
            </a:graphic>
          </wp:inline>
        </w:drawing>
      </w:r>
    </w:p>
    <w:p w:rsidR="0059701E" w:rsidRPr="008269A0" w:rsidRDefault="0059701E" w:rsidP="00E74455">
      <w:pPr>
        <w:jc w:val="both"/>
        <w:rPr>
          <w:i/>
          <w:color w:val="000000" w:themeColor="text1"/>
          <w:sz w:val="24"/>
        </w:rPr>
      </w:pPr>
      <w:r w:rsidRPr="008269A0">
        <w:rPr>
          <w:i/>
          <w:color w:val="000000" w:themeColor="text1"/>
          <w:sz w:val="24"/>
        </w:rPr>
        <w:t>La pénurie d'eau n'est pas la seule préoccupation à avoir vis-à-vis de la gestion des ressources en eau. En 2001, l'évolution de leur qualité et de leur degré de pollution était également inquiétante.</w:t>
      </w:r>
    </w:p>
    <w:p w:rsidR="0059701E" w:rsidRPr="008269A0" w:rsidRDefault="0059701E" w:rsidP="00E74455">
      <w:pPr>
        <w:jc w:val="both"/>
        <w:rPr>
          <w:i/>
          <w:color w:val="000000" w:themeColor="text1"/>
          <w:sz w:val="24"/>
        </w:rPr>
      </w:pPr>
      <w:r w:rsidRPr="008269A0">
        <w:rPr>
          <w:i/>
          <w:color w:val="000000" w:themeColor="text1"/>
          <w:sz w:val="24"/>
        </w:rPr>
        <w:t>Parce que l'eau douce est une ressource précieuse, la pollution des </w:t>
      </w:r>
      <w:hyperlink r:id="rId78" w:tooltip="Nappes phréatiques" w:history="1">
        <w:r w:rsidRPr="008269A0">
          <w:rPr>
            <w:rStyle w:val="Lienhypertexte"/>
            <w:i/>
            <w:color w:val="000000" w:themeColor="text1"/>
            <w:sz w:val="24"/>
            <w:u w:val="none"/>
          </w:rPr>
          <w:t>nappes phréatiques</w:t>
        </w:r>
      </w:hyperlink>
      <w:r w:rsidRPr="008269A0">
        <w:rPr>
          <w:i/>
          <w:color w:val="000000" w:themeColor="text1"/>
          <w:sz w:val="24"/>
        </w:rPr>
        <w:t>, qui constituent une réserve importante d'eau douce relativement pure, et des </w:t>
      </w:r>
      <w:hyperlink r:id="rId79" w:tooltip="Lac" w:history="1">
        <w:r w:rsidRPr="008269A0">
          <w:rPr>
            <w:rStyle w:val="Lienhypertexte"/>
            <w:i/>
            <w:color w:val="000000" w:themeColor="text1"/>
            <w:sz w:val="24"/>
            <w:u w:val="none"/>
          </w:rPr>
          <w:t>lacs</w:t>
        </w:r>
      </w:hyperlink>
      <w:r w:rsidRPr="008269A0">
        <w:rPr>
          <w:i/>
          <w:color w:val="000000" w:themeColor="text1"/>
          <w:sz w:val="24"/>
        </w:rPr>
        <w:t> et des </w:t>
      </w:r>
      <w:hyperlink r:id="rId80" w:tooltip="Rivière" w:history="1">
        <w:r w:rsidRPr="008269A0">
          <w:rPr>
            <w:rStyle w:val="Lienhypertexte"/>
            <w:i/>
            <w:color w:val="000000" w:themeColor="text1"/>
            <w:sz w:val="24"/>
            <w:u w:val="none"/>
          </w:rPr>
          <w:t>rivières</w:t>
        </w:r>
      </w:hyperlink>
      <w:r w:rsidRPr="008269A0">
        <w:rPr>
          <w:i/>
          <w:color w:val="000000" w:themeColor="text1"/>
          <w:sz w:val="24"/>
        </w:rPr>
        <w:t>, est sans doute la plus préoccupante. Ceux-ci étant également liés aux activités humaines, ils sont affectés, et leur état est globalement en cours de dégradation</w:t>
      </w:r>
      <w:hyperlink r:id="rId81" w:anchor="cite_note-51" w:history="1">
        <w:r w:rsidRPr="008269A0">
          <w:rPr>
            <w:rStyle w:val="Lienhypertexte"/>
            <w:i/>
            <w:color w:val="000000" w:themeColor="text1"/>
            <w:sz w:val="24"/>
            <w:u w:val="none"/>
          </w:rPr>
          <w:t>46</w:t>
        </w:r>
      </w:hyperlink>
      <w:r w:rsidRPr="008269A0">
        <w:rPr>
          <w:i/>
          <w:color w:val="000000" w:themeColor="text1"/>
          <w:sz w:val="24"/>
        </w:rPr>
        <w:t>. Les pollutions des eaux douces se retrouvent dans les mers et les océans, de par le </w:t>
      </w:r>
      <w:hyperlink r:id="rId82" w:tooltip="Cycle de l'eau" w:history="1">
        <w:r w:rsidRPr="008269A0">
          <w:rPr>
            <w:rStyle w:val="Lienhypertexte"/>
            <w:i/>
            <w:color w:val="000000" w:themeColor="text1"/>
            <w:sz w:val="24"/>
            <w:u w:val="none"/>
          </w:rPr>
          <w:t>cycle de l'eau</w:t>
        </w:r>
      </w:hyperlink>
      <w:r w:rsidRPr="008269A0">
        <w:rPr>
          <w:i/>
          <w:color w:val="000000" w:themeColor="text1"/>
          <w:sz w:val="24"/>
        </w:rPr>
        <w:t>, et viennent ainsi aggraver la </w:t>
      </w:r>
      <w:hyperlink r:id="rId83" w:tooltip="Pollution marine" w:history="1">
        <w:r w:rsidRPr="008269A0">
          <w:rPr>
            <w:rStyle w:val="Lienhypertexte"/>
            <w:i/>
            <w:color w:val="000000" w:themeColor="text1"/>
            <w:sz w:val="24"/>
            <w:u w:val="none"/>
          </w:rPr>
          <w:t>pollution marine</w:t>
        </w:r>
      </w:hyperlink>
      <w:r w:rsidRPr="008269A0">
        <w:rPr>
          <w:i/>
          <w:color w:val="000000" w:themeColor="text1"/>
          <w:sz w:val="24"/>
        </w:rPr>
        <w:t>.</w:t>
      </w:r>
    </w:p>
    <w:p w:rsidR="0059701E" w:rsidRPr="008269A0" w:rsidRDefault="0059701E" w:rsidP="00E74455">
      <w:pPr>
        <w:jc w:val="both"/>
        <w:rPr>
          <w:i/>
          <w:color w:val="000000" w:themeColor="text1"/>
          <w:sz w:val="24"/>
        </w:rPr>
      </w:pPr>
      <w:r w:rsidRPr="008269A0">
        <w:rPr>
          <w:i/>
          <w:color w:val="000000" w:themeColor="text1"/>
          <w:sz w:val="24"/>
        </w:rPr>
        <w:t>La pollution des eaux peut être d'origine et de nature diverses et variées. Elle peut être :</w:t>
      </w:r>
    </w:p>
    <w:p w:rsidR="0059701E" w:rsidRPr="008269A0" w:rsidRDefault="002D20DC" w:rsidP="00E74455">
      <w:pPr>
        <w:pStyle w:val="Paragraphedeliste"/>
        <w:numPr>
          <w:ilvl w:val="0"/>
          <w:numId w:val="9"/>
        </w:numPr>
        <w:jc w:val="both"/>
        <w:rPr>
          <w:i/>
          <w:color w:val="000000" w:themeColor="text1"/>
          <w:sz w:val="24"/>
        </w:rPr>
      </w:pPr>
      <w:r w:rsidRPr="008269A0">
        <w:rPr>
          <w:i/>
          <w:color w:val="000000" w:themeColor="text1"/>
          <w:sz w:val="24"/>
        </w:rPr>
        <w:t>Physique</w:t>
      </w:r>
      <w:r w:rsidR="00D50EEE" w:rsidRPr="008269A0">
        <w:rPr>
          <w:i/>
          <w:color w:val="000000" w:themeColor="text1"/>
          <w:sz w:val="24"/>
        </w:rPr>
        <w:t> ;</w:t>
      </w:r>
      <w:r w:rsidR="0059701E" w:rsidRPr="008269A0">
        <w:rPr>
          <w:i/>
          <w:color w:val="000000" w:themeColor="text1"/>
          <w:sz w:val="24"/>
        </w:rPr>
        <w:t> </w:t>
      </w:r>
    </w:p>
    <w:p w:rsidR="002D20DC" w:rsidRPr="008269A0" w:rsidRDefault="002D20DC" w:rsidP="00DB4452">
      <w:pPr>
        <w:pStyle w:val="Paragraphedeliste"/>
        <w:numPr>
          <w:ilvl w:val="0"/>
          <w:numId w:val="9"/>
        </w:numPr>
        <w:jc w:val="both"/>
        <w:rPr>
          <w:i/>
          <w:sz w:val="24"/>
        </w:rPr>
      </w:pPr>
      <w:r w:rsidRPr="008269A0">
        <w:rPr>
          <w:i/>
          <w:sz w:val="24"/>
        </w:rPr>
        <w:t>Chimique</w:t>
      </w:r>
      <w:r w:rsidR="00D50EEE" w:rsidRPr="008269A0">
        <w:rPr>
          <w:i/>
          <w:sz w:val="24"/>
        </w:rPr>
        <w:t> ;</w:t>
      </w:r>
      <w:r w:rsidR="0059701E" w:rsidRPr="008269A0">
        <w:rPr>
          <w:i/>
          <w:sz w:val="24"/>
        </w:rPr>
        <w:t> </w:t>
      </w:r>
    </w:p>
    <w:p w:rsidR="00F466EF" w:rsidRPr="008269A0" w:rsidRDefault="00D930C9" w:rsidP="00F466EF">
      <w:pPr>
        <w:pStyle w:val="Paragraphedeliste"/>
        <w:numPr>
          <w:ilvl w:val="0"/>
          <w:numId w:val="9"/>
        </w:numPr>
        <w:jc w:val="both"/>
        <w:rPr>
          <w:i/>
          <w:sz w:val="24"/>
        </w:rPr>
      </w:pPr>
      <w:hyperlink r:id="rId84" w:tooltip="Composé organique" w:history="1">
        <w:r w:rsidR="0059701E" w:rsidRPr="008269A0">
          <w:rPr>
            <w:rStyle w:val="Lienhypertexte"/>
            <w:i/>
            <w:color w:val="000000" w:themeColor="text1"/>
            <w:sz w:val="24"/>
            <w:u w:val="none"/>
          </w:rPr>
          <w:t>Organique</w:t>
        </w:r>
      </w:hyperlink>
      <w:r w:rsidR="00D50EEE" w:rsidRPr="008269A0">
        <w:rPr>
          <w:i/>
        </w:rPr>
        <w:t>.</w:t>
      </w:r>
      <w:r w:rsidR="0059701E" w:rsidRPr="008269A0">
        <w:rPr>
          <w:i/>
          <w:color w:val="000000" w:themeColor="text1"/>
          <w:sz w:val="24"/>
        </w:rPr>
        <w:t> </w:t>
      </w:r>
    </w:p>
    <w:p w:rsidR="008269A0" w:rsidRPr="008269A0" w:rsidRDefault="008269A0" w:rsidP="008269A0">
      <w:pPr>
        <w:pStyle w:val="Paragraphedeliste"/>
        <w:jc w:val="both"/>
        <w:rPr>
          <w:i/>
          <w:sz w:val="24"/>
        </w:rPr>
      </w:pPr>
    </w:p>
    <w:p w:rsidR="00594A0E" w:rsidRPr="008269A0" w:rsidRDefault="00145785" w:rsidP="00F466EF">
      <w:pPr>
        <w:pStyle w:val="Paragraphedeliste"/>
        <w:numPr>
          <w:ilvl w:val="0"/>
          <w:numId w:val="20"/>
        </w:numPr>
        <w:rPr>
          <w:b/>
          <w:i/>
          <w:sz w:val="24"/>
        </w:rPr>
      </w:pPr>
      <w:r w:rsidRPr="008269A0">
        <w:rPr>
          <w:b/>
          <w:i/>
          <w:sz w:val="24"/>
        </w:rPr>
        <w:t>L’AIR</w:t>
      </w:r>
    </w:p>
    <w:p w:rsidR="00594A0E" w:rsidRPr="008269A0" w:rsidRDefault="00594A0E" w:rsidP="00594A0E">
      <w:pPr>
        <w:jc w:val="center"/>
        <w:rPr>
          <w:i/>
        </w:rPr>
      </w:pPr>
      <w:r w:rsidRPr="008269A0">
        <w:rPr>
          <w:i/>
          <w:noProof/>
          <w:lang w:eastAsia="fr-FR"/>
        </w:rPr>
        <w:drawing>
          <wp:inline distT="0" distB="0" distL="0" distR="0">
            <wp:extent cx="1577330" cy="967137"/>
            <wp:effectExtent l="19050" t="0" r="3820" b="0"/>
            <wp:docPr id="21" name="Image 21" descr="https://upload.wikimedia.org/wikipedia/commons/thumb/e/ec/Pollution_paris.jpg/220px-Pollution_paris.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e/ec/Pollution_paris.jpg/220px-Pollution_paris.jpg">
                      <a:hlinkClick r:id="rId85"/>
                    </pic:cNvPr>
                    <pic:cNvPicPr>
                      <a:picLocks noChangeAspect="1" noChangeArrowheads="1"/>
                    </pic:cNvPicPr>
                  </pic:nvPicPr>
                  <pic:blipFill>
                    <a:blip r:embed="rId86" cstate="print"/>
                    <a:srcRect/>
                    <a:stretch>
                      <a:fillRect/>
                    </a:stretch>
                  </pic:blipFill>
                  <pic:spPr bwMode="auto">
                    <a:xfrm>
                      <a:off x="0" y="0"/>
                      <a:ext cx="1580511" cy="969087"/>
                    </a:xfrm>
                    <a:prstGeom prst="rect">
                      <a:avLst/>
                    </a:prstGeom>
                    <a:noFill/>
                    <a:ln w="9525">
                      <a:noFill/>
                      <a:miter lim="800000"/>
                      <a:headEnd/>
                      <a:tailEnd/>
                    </a:ln>
                  </pic:spPr>
                </pic:pic>
              </a:graphicData>
            </a:graphic>
          </wp:inline>
        </w:drawing>
      </w:r>
      <w:r w:rsidR="00E83E6C" w:rsidRPr="008269A0">
        <w:rPr>
          <w:i/>
        </w:rPr>
        <w:t xml:space="preserve">                  </w:t>
      </w:r>
      <w:r w:rsidRPr="008269A0">
        <w:rPr>
          <w:i/>
          <w:noProof/>
          <w:lang w:eastAsia="fr-FR"/>
        </w:rPr>
        <w:drawing>
          <wp:inline distT="0" distB="0" distL="0" distR="0">
            <wp:extent cx="1516324" cy="985772"/>
            <wp:effectExtent l="19050" t="0" r="7676" b="0"/>
            <wp:docPr id="22" name="Image 22" descr="https://upload.wikimedia.org/wikipedia/commons/thumb/9/96/SmogNY.jpg/220px-SmogNY.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9/96/SmogNY.jpg/220px-SmogNY.jpg">
                      <a:hlinkClick r:id="rId87"/>
                    </pic:cNvPr>
                    <pic:cNvPicPr>
                      <a:picLocks noChangeAspect="1" noChangeArrowheads="1"/>
                    </pic:cNvPicPr>
                  </pic:nvPicPr>
                  <pic:blipFill>
                    <a:blip r:embed="rId88" cstate="print"/>
                    <a:srcRect/>
                    <a:stretch>
                      <a:fillRect/>
                    </a:stretch>
                  </pic:blipFill>
                  <pic:spPr bwMode="auto">
                    <a:xfrm>
                      <a:off x="0" y="0"/>
                      <a:ext cx="1516166" cy="985669"/>
                    </a:xfrm>
                    <a:prstGeom prst="rect">
                      <a:avLst/>
                    </a:prstGeom>
                    <a:noFill/>
                    <a:ln w="9525">
                      <a:noFill/>
                      <a:miter lim="800000"/>
                      <a:headEnd/>
                      <a:tailEnd/>
                    </a:ln>
                  </pic:spPr>
                </pic:pic>
              </a:graphicData>
            </a:graphic>
          </wp:inline>
        </w:drawing>
      </w:r>
    </w:p>
    <w:p w:rsidR="00594A0E" w:rsidRPr="008269A0" w:rsidRDefault="00594A0E" w:rsidP="00E74455">
      <w:pPr>
        <w:jc w:val="both"/>
        <w:rPr>
          <w:i/>
          <w:sz w:val="24"/>
        </w:rPr>
      </w:pPr>
      <w:r w:rsidRPr="008269A0">
        <w:rPr>
          <w:i/>
          <w:sz w:val="24"/>
        </w:rPr>
        <w:t xml:space="preserve">La pollution atmosphérique, ou pollution de l'air, est une pollution d'origine diffuse qui peut avoir des effets locaux ou globaux. Le terme « pollution de l'air » signifie généralement « l'introduction directe ou indirecte </w:t>
      </w:r>
      <w:r w:rsidRPr="008269A0">
        <w:rPr>
          <w:i/>
          <w:sz w:val="24"/>
        </w:rPr>
        <w:lastRenderedPageBreak/>
        <w:t>dans l'air ambiant (à l'exception des espaces confinés) par l'homme de toute substance susceptible d'avoir des effets nocifs sur la santé humaine et/ou l'environnement dans son ensemble ».</w:t>
      </w:r>
    </w:p>
    <w:p w:rsidR="00594A0E" w:rsidRPr="008269A0" w:rsidRDefault="00594A0E" w:rsidP="00E83E6C">
      <w:pPr>
        <w:jc w:val="both"/>
        <w:rPr>
          <w:i/>
          <w:sz w:val="24"/>
        </w:rPr>
      </w:pPr>
      <w:r w:rsidRPr="008269A0">
        <w:rPr>
          <w:i/>
          <w:sz w:val="24"/>
        </w:rPr>
        <w:t>Comme pour l'eau, la pollution de l'air peut être de nature et d'origine diverses et variées. On distingue différents types de pollutions:</w:t>
      </w:r>
    </w:p>
    <w:p w:rsidR="00D50EEE" w:rsidRPr="008269A0" w:rsidRDefault="00594A0E" w:rsidP="00D50EEE">
      <w:pPr>
        <w:pStyle w:val="Paragraphedeliste"/>
        <w:numPr>
          <w:ilvl w:val="0"/>
          <w:numId w:val="11"/>
        </w:numPr>
        <w:jc w:val="both"/>
        <w:rPr>
          <w:i/>
          <w:color w:val="000000" w:themeColor="text1"/>
          <w:sz w:val="24"/>
        </w:rPr>
      </w:pPr>
      <w:r w:rsidRPr="008269A0">
        <w:rPr>
          <w:i/>
          <w:color w:val="000000" w:themeColor="text1"/>
          <w:sz w:val="24"/>
        </w:rPr>
        <w:t>Les gaz chimiques </w:t>
      </w:r>
      <w:hyperlink r:id="rId89" w:tooltip="Toxique" w:history="1">
        <w:r w:rsidRPr="008269A0">
          <w:rPr>
            <w:rStyle w:val="Lienhypertexte"/>
            <w:i/>
            <w:color w:val="000000" w:themeColor="text1"/>
            <w:sz w:val="24"/>
            <w:u w:val="none"/>
          </w:rPr>
          <w:t>toxiques</w:t>
        </w:r>
      </w:hyperlink>
      <w:r w:rsidR="00D50EEE" w:rsidRPr="008269A0">
        <w:rPr>
          <w:i/>
        </w:rPr>
        <w:t> ;</w:t>
      </w:r>
    </w:p>
    <w:p w:rsidR="00D50EEE" w:rsidRPr="008269A0" w:rsidRDefault="00594A0E" w:rsidP="00E74455">
      <w:pPr>
        <w:pStyle w:val="Paragraphedeliste"/>
        <w:numPr>
          <w:ilvl w:val="0"/>
          <w:numId w:val="11"/>
        </w:numPr>
        <w:jc w:val="both"/>
        <w:rPr>
          <w:i/>
          <w:color w:val="000000" w:themeColor="text1"/>
          <w:sz w:val="24"/>
        </w:rPr>
      </w:pPr>
      <w:r w:rsidRPr="008269A0">
        <w:rPr>
          <w:i/>
          <w:color w:val="000000" w:themeColor="text1"/>
          <w:sz w:val="24"/>
        </w:rPr>
        <w:t>les </w:t>
      </w:r>
      <w:hyperlink r:id="rId90" w:tooltip="Poussière" w:history="1">
        <w:r w:rsidRPr="008269A0">
          <w:rPr>
            <w:rStyle w:val="Lienhypertexte"/>
            <w:i/>
            <w:color w:val="000000" w:themeColor="text1"/>
            <w:sz w:val="24"/>
            <w:u w:val="none"/>
          </w:rPr>
          <w:t>poussières</w:t>
        </w:r>
      </w:hyperlink>
      <w:r w:rsidR="00D50EEE" w:rsidRPr="008269A0">
        <w:rPr>
          <w:i/>
        </w:rPr>
        <w:t> ;</w:t>
      </w:r>
    </w:p>
    <w:p w:rsidR="00594A0E" w:rsidRPr="008269A0" w:rsidRDefault="00594A0E" w:rsidP="00594A0E">
      <w:pPr>
        <w:pStyle w:val="Paragraphedeliste"/>
        <w:numPr>
          <w:ilvl w:val="0"/>
          <w:numId w:val="11"/>
        </w:numPr>
        <w:jc w:val="both"/>
        <w:rPr>
          <w:i/>
          <w:color w:val="000000" w:themeColor="text1"/>
          <w:sz w:val="24"/>
        </w:rPr>
      </w:pPr>
      <w:r w:rsidRPr="008269A0">
        <w:rPr>
          <w:i/>
          <w:color w:val="000000" w:themeColor="text1"/>
          <w:sz w:val="24"/>
        </w:rPr>
        <w:t>les </w:t>
      </w:r>
      <w:hyperlink r:id="rId91" w:tooltip="Gaz à effet de serre" w:history="1">
        <w:r w:rsidRPr="008269A0">
          <w:rPr>
            <w:rStyle w:val="Lienhypertexte"/>
            <w:i/>
            <w:color w:val="000000" w:themeColor="text1"/>
            <w:sz w:val="24"/>
            <w:u w:val="none"/>
          </w:rPr>
          <w:t>gaz à effet de serre</w:t>
        </w:r>
      </w:hyperlink>
      <w:r w:rsidR="00D50EEE" w:rsidRPr="008269A0">
        <w:rPr>
          <w:i/>
        </w:rPr>
        <w:t> </w:t>
      </w:r>
      <w:r w:rsidR="00D50EEE" w:rsidRPr="008269A0">
        <w:rPr>
          <w:i/>
          <w:color w:val="000000" w:themeColor="text1"/>
          <w:sz w:val="24"/>
        </w:rPr>
        <w:t>;</w:t>
      </w:r>
    </w:p>
    <w:p w:rsidR="00594A0E" w:rsidRPr="008269A0" w:rsidRDefault="00594A0E" w:rsidP="00594A0E">
      <w:pPr>
        <w:pStyle w:val="Paragraphedeliste"/>
        <w:numPr>
          <w:ilvl w:val="0"/>
          <w:numId w:val="11"/>
        </w:numPr>
        <w:rPr>
          <w:i/>
          <w:color w:val="000000" w:themeColor="text1"/>
          <w:sz w:val="24"/>
        </w:rPr>
      </w:pPr>
      <w:r w:rsidRPr="008269A0">
        <w:rPr>
          <w:i/>
          <w:color w:val="000000" w:themeColor="text1"/>
          <w:sz w:val="24"/>
        </w:rPr>
        <w:t>les </w:t>
      </w:r>
      <w:hyperlink r:id="rId92" w:tooltip="Métaux lourds" w:history="1">
        <w:r w:rsidRPr="008269A0">
          <w:rPr>
            <w:rStyle w:val="Lienhypertexte"/>
            <w:i/>
            <w:color w:val="000000" w:themeColor="text1"/>
            <w:sz w:val="24"/>
            <w:u w:val="none"/>
          </w:rPr>
          <w:t>métaux lourds</w:t>
        </w:r>
      </w:hyperlink>
      <w:r w:rsidR="00D50EEE" w:rsidRPr="008269A0">
        <w:rPr>
          <w:i/>
          <w:color w:val="000000" w:themeColor="text1"/>
          <w:sz w:val="24"/>
        </w:rPr>
        <w:t>.</w:t>
      </w:r>
    </w:p>
    <w:p w:rsidR="00DB0A0B" w:rsidRPr="008269A0" w:rsidRDefault="00DB0A0B" w:rsidP="00F466EF">
      <w:pPr>
        <w:pStyle w:val="NormalWeb"/>
        <w:numPr>
          <w:ilvl w:val="0"/>
          <w:numId w:val="19"/>
        </w:numPr>
        <w:rPr>
          <w:rFonts w:asciiTheme="minorHAnsi" w:hAnsiTheme="minorHAnsi" w:cstheme="minorHAnsi"/>
          <w:b/>
          <w:i/>
        </w:rPr>
      </w:pPr>
      <w:r w:rsidRPr="008269A0">
        <w:rPr>
          <w:rFonts w:asciiTheme="minorHAnsi" w:hAnsiTheme="minorHAnsi" w:cstheme="minorHAnsi"/>
          <w:b/>
          <w:i/>
        </w:rPr>
        <w:t>LA BIOSPHERE</w:t>
      </w:r>
    </w:p>
    <w:p w:rsidR="00F466EF" w:rsidRPr="008269A0" w:rsidRDefault="00DB0A0B" w:rsidP="00DB0A0B">
      <w:pPr>
        <w:jc w:val="both"/>
        <w:rPr>
          <w:rFonts w:cstheme="minorHAnsi"/>
          <w:i/>
          <w:sz w:val="24"/>
          <w:szCs w:val="24"/>
        </w:rPr>
      </w:pPr>
      <w:r w:rsidRPr="008269A0">
        <w:rPr>
          <w:rFonts w:cstheme="minorHAnsi"/>
          <w:i/>
          <w:sz w:val="24"/>
          <w:szCs w:val="24"/>
        </w:rPr>
        <w:t>L’homme moderne, Homo sapiens sapiens, est apparu tardivement sur la Terre. Les premiers hommes, peu nombreux et dépourvus de moyens techniques, ont vécu pendant longtemps en harmonie avec leur milieu, comme les autres animaux. Ils étaient des chasseurs-cueilleurs qui avaient besoin, pour survivre, de bien connaître les plantes et les animaux. Cet équilibre a profondément changé avec la première révolution agricole, au néolithique, qui a favorisé l’érosion du sol et la régression de la végétation naturelle. Tant que les hommes sont restés peu nombreux et leurs moyens techniques rudimentaires, leur impact sur la nature a été limité et localisé.</w:t>
      </w:r>
    </w:p>
    <w:p w:rsidR="00145785" w:rsidRPr="008269A0" w:rsidRDefault="00A447A3" w:rsidP="00F466EF">
      <w:pPr>
        <w:pStyle w:val="Paragraphedeliste"/>
        <w:numPr>
          <w:ilvl w:val="0"/>
          <w:numId w:val="1"/>
        </w:numPr>
        <w:rPr>
          <w:b/>
          <w:i/>
          <w:sz w:val="24"/>
        </w:rPr>
      </w:pPr>
      <w:r w:rsidRPr="008269A0">
        <w:rPr>
          <w:b/>
          <w:i/>
          <w:sz w:val="24"/>
        </w:rPr>
        <w:t>PROTECTION DE L'ENVIRONNEMENT</w:t>
      </w:r>
    </w:p>
    <w:p w:rsidR="00145785" w:rsidRPr="008269A0" w:rsidRDefault="00145785" w:rsidP="00145785">
      <w:pPr>
        <w:pStyle w:val="Paragraphedeliste"/>
        <w:ind w:left="1080"/>
        <w:rPr>
          <w:b/>
          <w:i/>
          <w:sz w:val="24"/>
        </w:rPr>
      </w:pPr>
    </w:p>
    <w:p w:rsidR="00A447A3" w:rsidRPr="008269A0" w:rsidRDefault="00A447A3" w:rsidP="00145785">
      <w:pPr>
        <w:pStyle w:val="Paragraphedeliste"/>
        <w:numPr>
          <w:ilvl w:val="0"/>
          <w:numId w:val="17"/>
        </w:numPr>
        <w:rPr>
          <w:b/>
          <w:i/>
          <w:sz w:val="24"/>
        </w:rPr>
      </w:pPr>
      <w:r w:rsidRPr="008269A0">
        <w:rPr>
          <w:b/>
          <w:i/>
          <w:color w:val="000000" w:themeColor="text1"/>
          <w:sz w:val="24"/>
        </w:rPr>
        <w:t>Traitement des effluents</w:t>
      </w:r>
    </w:p>
    <w:p w:rsidR="00A447A3" w:rsidRPr="008269A0" w:rsidRDefault="00A447A3" w:rsidP="00A447A3">
      <w:pPr>
        <w:rPr>
          <w:i/>
          <w:color w:val="000000" w:themeColor="text1"/>
          <w:sz w:val="24"/>
        </w:rPr>
      </w:pPr>
      <w:r w:rsidRPr="008269A0">
        <w:rPr>
          <w:i/>
          <w:color w:val="000000" w:themeColor="text1"/>
          <w:sz w:val="24"/>
        </w:rPr>
        <w:t>Dans les </w:t>
      </w:r>
      <w:hyperlink r:id="rId93" w:tooltip="Pays développés" w:history="1">
        <w:r w:rsidRPr="008269A0">
          <w:rPr>
            <w:rStyle w:val="Lienhypertexte"/>
            <w:i/>
            <w:color w:val="000000" w:themeColor="text1"/>
            <w:sz w:val="24"/>
            <w:u w:val="none"/>
          </w:rPr>
          <w:t>pays développés</w:t>
        </w:r>
      </w:hyperlink>
      <w:r w:rsidRPr="008269A0">
        <w:rPr>
          <w:i/>
          <w:color w:val="000000" w:themeColor="text1"/>
          <w:sz w:val="24"/>
        </w:rPr>
        <w:t>, les </w:t>
      </w:r>
      <w:hyperlink r:id="rId94" w:tooltip="Effluent" w:history="1">
        <w:r w:rsidRPr="008269A0">
          <w:rPr>
            <w:rStyle w:val="Lienhypertexte"/>
            <w:i/>
            <w:color w:val="000000" w:themeColor="text1"/>
            <w:sz w:val="24"/>
            <w:u w:val="none"/>
          </w:rPr>
          <w:t>effluents</w:t>
        </w:r>
      </w:hyperlink>
      <w:r w:rsidRPr="008269A0">
        <w:rPr>
          <w:i/>
          <w:color w:val="000000" w:themeColor="text1"/>
          <w:sz w:val="24"/>
        </w:rPr>
        <w:t>, qu'ils soient liquides ou gazeux, sont majoritairement traités. Ces effluents peuvent être d'origine industrielle ou provenir des particuliers.</w:t>
      </w:r>
    </w:p>
    <w:p w:rsidR="00A447A3" w:rsidRPr="008269A0" w:rsidRDefault="00A447A3" w:rsidP="00145785">
      <w:pPr>
        <w:pStyle w:val="Paragraphedeliste"/>
        <w:numPr>
          <w:ilvl w:val="0"/>
          <w:numId w:val="17"/>
        </w:numPr>
        <w:rPr>
          <w:b/>
          <w:i/>
          <w:color w:val="000000" w:themeColor="text1"/>
          <w:sz w:val="24"/>
        </w:rPr>
      </w:pPr>
      <w:r w:rsidRPr="008269A0">
        <w:rPr>
          <w:b/>
          <w:i/>
          <w:color w:val="000000" w:themeColor="text1"/>
          <w:sz w:val="24"/>
        </w:rPr>
        <w:t>Gestion des déchets</w:t>
      </w:r>
    </w:p>
    <w:p w:rsidR="00A447A3" w:rsidRPr="008269A0" w:rsidRDefault="00A447A3" w:rsidP="00A447A3">
      <w:pPr>
        <w:rPr>
          <w:i/>
          <w:color w:val="000000" w:themeColor="text1"/>
          <w:sz w:val="24"/>
        </w:rPr>
      </w:pPr>
      <w:r w:rsidRPr="008269A0">
        <w:rPr>
          <w:i/>
          <w:color w:val="000000" w:themeColor="text1"/>
          <w:sz w:val="24"/>
        </w:rPr>
        <w:t>Pour éliminer les déchets, il faut tout d'abord les </w:t>
      </w:r>
      <w:hyperlink r:id="rId95" w:tooltip="Collecte des déchets" w:history="1">
        <w:r w:rsidRPr="008269A0">
          <w:rPr>
            <w:rStyle w:val="Lienhypertexte"/>
            <w:i/>
            <w:color w:val="000000" w:themeColor="text1"/>
            <w:sz w:val="24"/>
            <w:u w:val="none"/>
          </w:rPr>
          <w:t>collecter</w:t>
        </w:r>
      </w:hyperlink>
      <w:r w:rsidRPr="008269A0">
        <w:rPr>
          <w:i/>
          <w:color w:val="000000" w:themeColor="text1"/>
          <w:sz w:val="24"/>
        </w:rPr>
        <w:t>. Ensuite, il existe différentes techniques pour les éliminer:</w:t>
      </w:r>
    </w:p>
    <w:p w:rsidR="00A447A3" w:rsidRPr="008269A0" w:rsidRDefault="00A447A3" w:rsidP="00A447A3">
      <w:pPr>
        <w:pStyle w:val="Paragraphedeliste"/>
        <w:numPr>
          <w:ilvl w:val="0"/>
          <w:numId w:val="14"/>
        </w:numPr>
        <w:rPr>
          <w:i/>
          <w:color w:val="000000" w:themeColor="text1"/>
          <w:sz w:val="24"/>
        </w:rPr>
      </w:pPr>
      <w:r w:rsidRPr="008269A0">
        <w:rPr>
          <w:i/>
          <w:color w:val="000000" w:themeColor="text1"/>
          <w:sz w:val="24"/>
        </w:rPr>
        <w:t>le stockage, ou l'enfouissement dans des </w:t>
      </w:r>
      <w:hyperlink r:id="rId96" w:tooltip="Décharge (déchet)" w:history="1">
        <w:r w:rsidRPr="008269A0">
          <w:rPr>
            <w:rStyle w:val="Lienhypertexte"/>
            <w:i/>
            <w:color w:val="000000" w:themeColor="text1"/>
            <w:sz w:val="24"/>
            <w:u w:val="none"/>
          </w:rPr>
          <w:t>décharges</w:t>
        </w:r>
      </w:hyperlink>
      <w:r w:rsidRPr="008269A0">
        <w:rPr>
          <w:i/>
          <w:color w:val="000000" w:themeColor="text1"/>
          <w:sz w:val="24"/>
        </w:rPr>
        <w:t> : en général, il est préférable de stocker uniquement les </w:t>
      </w:r>
      <w:hyperlink r:id="rId97" w:tooltip="Déchet ultime" w:history="1">
        <w:r w:rsidRPr="008269A0">
          <w:rPr>
            <w:rStyle w:val="Lienhypertexte"/>
            <w:i/>
            <w:color w:val="000000" w:themeColor="text1"/>
            <w:sz w:val="24"/>
            <w:u w:val="none"/>
          </w:rPr>
          <w:t>déchets ultimes</w:t>
        </w:r>
      </w:hyperlink>
      <w:r w:rsidRPr="008269A0">
        <w:rPr>
          <w:i/>
          <w:color w:val="000000" w:themeColor="text1"/>
          <w:sz w:val="24"/>
        </w:rPr>
        <w:t>, comme les résidus d'incinération ;</w:t>
      </w:r>
    </w:p>
    <w:p w:rsidR="00F140E7" w:rsidRDefault="00A447A3" w:rsidP="00F140E7">
      <w:pPr>
        <w:pStyle w:val="Paragraphedeliste"/>
        <w:numPr>
          <w:ilvl w:val="0"/>
          <w:numId w:val="14"/>
        </w:numPr>
        <w:rPr>
          <w:i/>
          <w:color w:val="000000" w:themeColor="text1"/>
          <w:sz w:val="24"/>
        </w:rPr>
      </w:pPr>
      <w:r w:rsidRPr="008269A0">
        <w:rPr>
          <w:i/>
          <w:color w:val="000000" w:themeColor="text1"/>
          <w:sz w:val="24"/>
        </w:rPr>
        <w:t>l'</w:t>
      </w:r>
      <w:hyperlink r:id="rId98" w:tooltip="Incinération (déchets)" w:history="1">
        <w:r w:rsidRPr="008269A0">
          <w:rPr>
            <w:rStyle w:val="Lienhypertexte"/>
            <w:i/>
            <w:color w:val="000000" w:themeColor="text1"/>
            <w:sz w:val="24"/>
            <w:u w:val="none"/>
          </w:rPr>
          <w:t>incinération</w:t>
        </w:r>
      </w:hyperlink>
      <w:r w:rsidRPr="008269A0">
        <w:rPr>
          <w:i/>
          <w:color w:val="000000" w:themeColor="text1"/>
          <w:sz w:val="24"/>
        </w:rPr>
        <w:t> : très utilisée, car peu coûteux, il impose notamment de traiter les fumées qui peuvent s'avérer très nocives.</w:t>
      </w:r>
    </w:p>
    <w:p w:rsidR="008269A0" w:rsidRPr="008269A0" w:rsidRDefault="008269A0" w:rsidP="008269A0">
      <w:pPr>
        <w:pStyle w:val="Paragraphedeliste"/>
        <w:rPr>
          <w:i/>
          <w:color w:val="000000" w:themeColor="text1"/>
          <w:sz w:val="24"/>
        </w:rPr>
      </w:pPr>
    </w:p>
    <w:p w:rsidR="00A447A3" w:rsidRPr="008269A0" w:rsidRDefault="00A447A3" w:rsidP="00145785">
      <w:pPr>
        <w:pStyle w:val="Paragraphedeliste"/>
        <w:numPr>
          <w:ilvl w:val="0"/>
          <w:numId w:val="17"/>
        </w:numPr>
        <w:rPr>
          <w:b/>
          <w:i/>
          <w:color w:val="000000" w:themeColor="text1"/>
          <w:sz w:val="24"/>
        </w:rPr>
      </w:pPr>
      <w:r w:rsidRPr="008269A0">
        <w:rPr>
          <w:b/>
          <w:i/>
          <w:color w:val="000000" w:themeColor="text1"/>
          <w:sz w:val="24"/>
        </w:rPr>
        <w:t>Gestion des ressources naturelles</w:t>
      </w:r>
    </w:p>
    <w:p w:rsidR="00A447A3" w:rsidRPr="008269A0" w:rsidRDefault="00A447A3" w:rsidP="00E74455">
      <w:pPr>
        <w:jc w:val="both"/>
        <w:rPr>
          <w:i/>
          <w:color w:val="000000" w:themeColor="text1"/>
          <w:sz w:val="24"/>
        </w:rPr>
      </w:pPr>
      <w:r w:rsidRPr="008269A0">
        <w:rPr>
          <w:i/>
          <w:color w:val="000000" w:themeColor="text1"/>
          <w:sz w:val="24"/>
        </w:rPr>
        <w:t>La gestion des ressources naturelles est un enjeu environnemental de premier plan</w:t>
      </w:r>
      <w:hyperlink r:id="rId99" w:anchor="cite_note-gest-117" w:history="1">
        <w:r w:rsidRPr="008269A0">
          <w:rPr>
            <w:rStyle w:val="Lienhypertexte"/>
            <w:i/>
            <w:color w:val="000000" w:themeColor="text1"/>
            <w:sz w:val="24"/>
            <w:u w:val="none"/>
          </w:rPr>
          <w:t>106</w:t>
        </w:r>
      </w:hyperlink>
      <w:r w:rsidRPr="008269A0">
        <w:rPr>
          <w:i/>
          <w:color w:val="000000" w:themeColor="text1"/>
          <w:sz w:val="24"/>
        </w:rPr>
        <w:t>.</w:t>
      </w:r>
    </w:p>
    <w:p w:rsidR="00A447A3" w:rsidRPr="008269A0" w:rsidRDefault="00A447A3" w:rsidP="00E74455">
      <w:pPr>
        <w:jc w:val="both"/>
        <w:rPr>
          <w:i/>
          <w:color w:val="000000" w:themeColor="text1"/>
          <w:sz w:val="24"/>
        </w:rPr>
      </w:pPr>
      <w:r w:rsidRPr="008269A0">
        <w:rPr>
          <w:i/>
          <w:color w:val="000000" w:themeColor="text1"/>
          <w:sz w:val="24"/>
        </w:rPr>
        <w:t>Dans le but de sauvegarder les </w:t>
      </w:r>
      <w:hyperlink r:id="rId100" w:tooltip="Ressources non renouvelables" w:history="1">
        <w:r w:rsidRPr="008269A0">
          <w:rPr>
            <w:rStyle w:val="Lienhypertexte"/>
            <w:i/>
            <w:color w:val="000000" w:themeColor="text1"/>
            <w:sz w:val="24"/>
            <w:u w:val="none"/>
          </w:rPr>
          <w:t>ressources non renouvelables</w:t>
        </w:r>
      </w:hyperlink>
      <w:r w:rsidRPr="008269A0">
        <w:rPr>
          <w:i/>
          <w:color w:val="000000" w:themeColor="text1"/>
          <w:sz w:val="24"/>
        </w:rPr>
        <w:t>, et de préserver les </w:t>
      </w:r>
      <w:hyperlink r:id="rId101" w:tooltip="Ressources renouvelables" w:history="1">
        <w:r w:rsidRPr="008269A0">
          <w:rPr>
            <w:rStyle w:val="Lienhypertexte"/>
            <w:i/>
            <w:color w:val="000000" w:themeColor="text1"/>
            <w:sz w:val="24"/>
            <w:u w:val="none"/>
          </w:rPr>
          <w:t>ressources renouvelables</w:t>
        </w:r>
      </w:hyperlink>
      <w:r w:rsidRPr="008269A0">
        <w:rPr>
          <w:i/>
          <w:color w:val="000000" w:themeColor="text1"/>
          <w:sz w:val="24"/>
        </w:rPr>
        <w:t>, des techniques de gestion se sont mises en place.</w:t>
      </w:r>
    </w:p>
    <w:p w:rsidR="00A447A3" w:rsidRPr="008269A0" w:rsidRDefault="00A447A3" w:rsidP="00E74455">
      <w:pPr>
        <w:pStyle w:val="Paragraphedeliste"/>
        <w:numPr>
          <w:ilvl w:val="0"/>
          <w:numId w:val="17"/>
        </w:numPr>
        <w:jc w:val="both"/>
        <w:rPr>
          <w:b/>
          <w:i/>
          <w:color w:val="000000" w:themeColor="text1"/>
          <w:sz w:val="24"/>
        </w:rPr>
      </w:pPr>
      <w:r w:rsidRPr="008269A0">
        <w:rPr>
          <w:b/>
          <w:i/>
          <w:color w:val="000000" w:themeColor="text1"/>
          <w:sz w:val="24"/>
        </w:rPr>
        <w:t>Protection des milieux et des espèces</w:t>
      </w:r>
    </w:p>
    <w:p w:rsidR="00A447A3" w:rsidRPr="008269A0" w:rsidRDefault="00A447A3" w:rsidP="00E74455">
      <w:pPr>
        <w:jc w:val="both"/>
        <w:rPr>
          <w:i/>
          <w:color w:val="000000" w:themeColor="text1"/>
          <w:sz w:val="24"/>
        </w:rPr>
      </w:pPr>
      <w:r w:rsidRPr="008269A0">
        <w:rPr>
          <w:i/>
          <w:color w:val="000000" w:themeColor="text1"/>
          <w:sz w:val="24"/>
        </w:rPr>
        <w:t>Dans le but de préserver la </w:t>
      </w:r>
      <w:hyperlink r:id="rId102" w:tooltip="Biodiversité" w:history="1">
        <w:r w:rsidRPr="008269A0">
          <w:rPr>
            <w:rStyle w:val="Lienhypertexte"/>
            <w:i/>
            <w:color w:val="000000" w:themeColor="text1"/>
            <w:sz w:val="24"/>
            <w:u w:val="none"/>
          </w:rPr>
          <w:t>biodiversité</w:t>
        </w:r>
      </w:hyperlink>
      <w:r w:rsidRPr="008269A0">
        <w:rPr>
          <w:i/>
          <w:color w:val="000000" w:themeColor="text1"/>
          <w:sz w:val="24"/>
        </w:rPr>
        <w:t>, de nombreux moyens ont été développés pour protéger les milieux naturels et les espèces qui y vivent.</w:t>
      </w:r>
    </w:p>
    <w:p w:rsidR="00A447A3" w:rsidRPr="008269A0" w:rsidRDefault="00A447A3" w:rsidP="00E74455">
      <w:pPr>
        <w:jc w:val="both"/>
        <w:rPr>
          <w:i/>
          <w:color w:val="000000" w:themeColor="text1"/>
          <w:sz w:val="24"/>
        </w:rPr>
      </w:pPr>
      <w:r w:rsidRPr="008269A0">
        <w:rPr>
          <w:i/>
          <w:color w:val="000000" w:themeColor="text1"/>
          <w:sz w:val="24"/>
        </w:rPr>
        <w:t>Les </w:t>
      </w:r>
      <w:hyperlink r:id="rId103" w:tooltip="Réserve naturelle" w:history="1">
        <w:r w:rsidRPr="008269A0">
          <w:rPr>
            <w:rStyle w:val="Lienhypertexte"/>
            <w:i/>
            <w:color w:val="000000" w:themeColor="text1"/>
            <w:sz w:val="24"/>
            <w:u w:val="none"/>
          </w:rPr>
          <w:t>réserves naturelles</w:t>
        </w:r>
      </w:hyperlink>
      <w:r w:rsidRPr="008269A0">
        <w:rPr>
          <w:i/>
          <w:color w:val="000000" w:themeColor="text1"/>
          <w:sz w:val="24"/>
        </w:rPr>
        <w:t>, qui existent dans de nombreux pays au monde, permettent de préserver des </w:t>
      </w:r>
      <w:hyperlink r:id="rId104" w:tooltip="Écosystème" w:history="1">
        <w:r w:rsidRPr="008269A0">
          <w:rPr>
            <w:rStyle w:val="Lienhypertexte"/>
            <w:i/>
            <w:color w:val="000000" w:themeColor="text1"/>
            <w:sz w:val="24"/>
            <w:u w:val="none"/>
          </w:rPr>
          <w:t>écosystèmes</w:t>
        </w:r>
      </w:hyperlink>
      <w:r w:rsidRPr="008269A0">
        <w:rPr>
          <w:i/>
          <w:color w:val="000000" w:themeColor="text1"/>
          <w:sz w:val="24"/>
        </w:rPr>
        <w:t> rares ou menacés en limitant l'urbanisation et les activités humaines dans les zones concernées.</w:t>
      </w:r>
    </w:p>
    <w:p w:rsidR="00F466EF" w:rsidRPr="008269A0" w:rsidRDefault="00F466EF" w:rsidP="00E74455">
      <w:pPr>
        <w:jc w:val="both"/>
        <w:rPr>
          <w:i/>
          <w:color w:val="000000" w:themeColor="text1"/>
        </w:rPr>
      </w:pPr>
    </w:p>
    <w:p w:rsidR="00A447A3" w:rsidRPr="008269A0" w:rsidRDefault="00A447A3" w:rsidP="00E74455">
      <w:pPr>
        <w:pStyle w:val="Paragraphedeliste"/>
        <w:numPr>
          <w:ilvl w:val="0"/>
          <w:numId w:val="17"/>
        </w:numPr>
        <w:jc w:val="both"/>
        <w:rPr>
          <w:rFonts w:cstheme="minorHAnsi"/>
          <w:b/>
          <w:i/>
          <w:color w:val="000000" w:themeColor="text1"/>
          <w:sz w:val="24"/>
          <w:szCs w:val="24"/>
        </w:rPr>
      </w:pPr>
      <w:r w:rsidRPr="008269A0">
        <w:rPr>
          <w:rFonts w:cstheme="minorHAnsi"/>
          <w:b/>
          <w:i/>
          <w:color w:val="000000" w:themeColor="text1"/>
          <w:sz w:val="24"/>
          <w:szCs w:val="24"/>
        </w:rPr>
        <w:t>Réduction des émissions de gaz à effet de serre</w:t>
      </w:r>
    </w:p>
    <w:p w:rsidR="00A447A3" w:rsidRPr="008269A0" w:rsidRDefault="00A447A3" w:rsidP="00E74455">
      <w:pPr>
        <w:jc w:val="both"/>
        <w:rPr>
          <w:rFonts w:cstheme="minorHAnsi"/>
          <w:i/>
          <w:color w:val="000000" w:themeColor="text1"/>
          <w:sz w:val="24"/>
          <w:szCs w:val="24"/>
        </w:rPr>
      </w:pPr>
      <w:r w:rsidRPr="008269A0">
        <w:rPr>
          <w:rFonts w:cstheme="minorHAnsi"/>
          <w:i/>
          <w:color w:val="000000" w:themeColor="text1"/>
          <w:sz w:val="24"/>
          <w:szCs w:val="24"/>
        </w:rPr>
        <w:t>La réduction des émissions de </w:t>
      </w:r>
      <w:hyperlink r:id="rId105" w:tooltip="Gaz à effet de serre" w:history="1">
        <w:r w:rsidRPr="008269A0">
          <w:rPr>
            <w:rStyle w:val="Lienhypertexte"/>
            <w:rFonts w:cstheme="minorHAnsi"/>
            <w:i/>
            <w:color w:val="000000" w:themeColor="text1"/>
            <w:sz w:val="24"/>
            <w:szCs w:val="24"/>
            <w:u w:val="none"/>
          </w:rPr>
          <w:t>gaz à effet de serre</w:t>
        </w:r>
      </w:hyperlink>
      <w:r w:rsidRPr="008269A0">
        <w:rPr>
          <w:rFonts w:cstheme="minorHAnsi"/>
          <w:i/>
          <w:color w:val="000000" w:themeColor="text1"/>
          <w:sz w:val="24"/>
          <w:szCs w:val="24"/>
        </w:rPr>
        <w:t> est devenue un enjeu mondial majeur pour la lutte contre le </w:t>
      </w:r>
      <w:hyperlink r:id="rId106" w:tooltip="Réchauffement climatique" w:history="1">
        <w:r w:rsidRPr="008269A0">
          <w:rPr>
            <w:rStyle w:val="Lienhypertexte"/>
            <w:rFonts w:cstheme="minorHAnsi"/>
            <w:i/>
            <w:color w:val="000000" w:themeColor="text1"/>
            <w:sz w:val="24"/>
            <w:szCs w:val="24"/>
            <w:u w:val="none"/>
          </w:rPr>
          <w:t>réchauffement climatique</w:t>
        </w:r>
      </w:hyperlink>
      <w:r w:rsidRPr="008269A0">
        <w:rPr>
          <w:rFonts w:cstheme="minorHAnsi"/>
          <w:i/>
          <w:color w:val="000000" w:themeColor="text1"/>
          <w:sz w:val="24"/>
          <w:szCs w:val="24"/>
        </w:rPr>
        <w:t>.</w:t>
      </w:r>
    </w:p>
    <w:p w:rsidR="00A447A3" w:rsidRPr="008269A0" w:rsidRDefault="00A447A3" w:rsidP="00E74455">
      <w:pPr>
        <w:jc w:val="both"/>
        <w:rPr>
          <w:rFonts w:cstheme="minorHAnsi"/>
          <w:i/>
          <w:color w:val="000000" w:themeColor="text1"/>
          <w:sz w:val="24"/>
          <w:szCs w:val="24"/>
        </w:rPr>
      </w:pPr>
      <w:r w:rsidRPr="008269A0">
        <w:rPr>
          <w:rFonts w:cstheme="minorHAnsi"/>
          <w:i/>
          <w:color w:val="000000" w:themeColor="text1"/>
          <w:sz w:val="24"/>
          <w:szCs w:val="24"/>
        </w:rPr>
        <w:t>La sobriété, le choix d'équipements moins gourmands en énergie sont là aussi les méthodes principalement employées. Le recours aux </w:t>
      </w:r>
      <w:hyperlink r:id="rId107" w:tooltip="Énergies renouvelables" w:history="1">
        <w:r w:rsidRPr="008269A0">
          <w:rPr>
            <w:rStyle w:val="Lienhypertexte"/>
            <w:rFonts w:cstheme="minorHAnsi"/>
            <w:i/>
            <w:color w:val="000000" w:themeColor="text1"/>
            <w:sz w:val="24"/>
            <w:szCs w:val="24"/>
            <w:u w:val="none"/>
          </w:rPr>
          <w:t>énergies renouvelables</w:t>
        </w:r>
      </w:hyperlink>
      <w:r w:rsidRPr="008269A0">
        <w:rPr>
          <w:rFonts w:cstheme="minorHAnsi"/>
          <w:i/>
          <w:color w:val="000000" w:themeColor="text1"/>
          <w:sz w:val="24"/>
          <w:szCs w:val="24"/>
        </w:rPr>
        <w:t> contribue, en réduisant les </w:t>
      </w:r>
      <w:hyperlink r:id="rId108" w:tooltip="Émissions de gaz à effet de serre" w:history="1">
        <w:r w:rsidRPr="008269A0">
          <w:rPr>
            <w:rStyle w:val="Lienhypertexte"/>
            <w:rFonts w:cstheme="minorHAnsi"/>
            <w:i/>
            <w:color w:val="000000" w:themeColor="text1"/>
            <w:sz w:val="24"/>
            <w:szCs w:val="24"/>
            <w:u w:val="none"/>
          </w:rPr>
          <w:t>émissions de gaz à effet de serre</w:t>
        </w:r>
      </w:hyperlink>
      <w:r w:rsidRPr="008269A0">
        <w:rPr>
          <w:rFonts w:cstheme="minorHAnsi"/>
          <w:i/>
          <w:color w:val="000000" w:themeColor="text1"/>
          <w:sz w:val="24"/>
          <w:szCs w:val="24"/>
        </w:rPr>
        <w:t>, à combattre le </w:t>
      </w:r>
      <w:hyperlink r:id="rId109" w:tooltip="Réchauffement climatique" w:history="1">
        <w:r w:rsidRPr="008269A0">
          <w:rPr>
            <w:rStyle w:val="Lienhypertexte"/>
            <w:rFonts w:cstheme="minorHAnsi"/>
            <w:i/>
            <w:color w:val="000000" w:themeColor="text1"/>
            <w:sz w:val="24"/>
            <w:szCs w:val="24"/>
            <w:u w:val="none"/>
          </w:rPr>
          <w:t>réchauffement climatique</w:t>
        </w:r>
      </w:hyperlink>
      <w:r w:rsidRPr="008269A0">
        <w:rPr>
          <w:rFonts w:cstheme="minorHAnsi"/>
          <w:i/>
          <w:color w:val="000000" w:themeColor="text1"/>
          <w:sz w:val="24"/>
          <w:szCs w:val="24"/>
        </w:rPr>
        <w:t>, et représentent un avenir prometteur</w:t>
      </w:r>
    </w:p>
    <w:p w:rsidR="00A447A3" w:rsidRPr="008269A0" w:rsidRDefault="00A447A3" w:rsidP="00A447A3">
      <w:pPr>
        <w:rPr>
          <w:rFonts w:cstheme="minorHAnsi"/>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A447A3" w:rsidRPr="008269A0" w:rsidRDefault="00A447A3" w:rsidP="00A447A3">
      <w:pPr>
        <w:rPr>
          <w:i/>
          <w:color w:val="000000" w:themeColor="text1"/>
          <w:sz w:val="24"/>
          <w:szCs w:val="24"/>
        </w:rPr>
      </w:pPr>
    </w:p>
    <w:p w:rsidR="00145785" w:rsidRPr="008269A0" w:rsidRDefault="00145785" w:rsidP="00A447A3">
      <w:pPr>
        <w:rPr>
          <w:i/>
          <w:color w:val="000000" w:themeColor="text1"/>
          <w:sz w:val="24"/>
          <w:szCs w:val="24"/>
        </w:rPr>
      </w:pPr>
    </w:p>
    <w:p w:rsidR="00F466EF" w:rsidRPr="008269A0" w:rsidRDefault="00F466EF" w:rsidP="00A447A3">
      <w:pPr>
        <w:rPr>
          <w:i/>
          <w:color w:val="000000" w:themeColor="text1"/>
          <w:sz w:val="24"/>
          <w:szCs w:val="24"/>
        </w:rPr>
      </w:pPr>
    </w:p>
    <w:p w:rsidR="00F466EF" w:rsidRPr="008269A0" w:rsidRDefault="00F466EF" w:rsidP="00A447A3">
      <w:pPr>
        <w:rPr>
          <w:i/>
          <w:color w:val="000000" w:themeColor="text1"/>
          <w:sz w:val="24"/>
          <w:szCs w:val="24"/>
        </w:rPr>
      </w:pPr>
    </w:p>
    <w:p w:rsidR="00145785" w:rsidRDefault="00145785"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Default="008269A0" w:rsidP="00A447A3">
      <w:pPr>
        <w:rPr>
          <w:i/>
          <w:color w:val="000000" w:themeColor="text1"/>
          <w:sz w:val="24"/>
          <w:szCs w:val="24"/>
        </w:rPr>
      </w:pPr>
    </w:p>
    <w:p w:rsidR="008269A0" w:rsidRPr="008269A0" w:rsidRDefault="008269A0" w:rsidP="00A447A3">
      <w:pPr>
        <w:rPr>
          <w:i/>
          <w:color w:val="000000" w:themeColor="text1"/>
          <w:sz w:val="24"/>
          <w:szCs w:val="24"/>
        </w:rPr>
      </w:pPr>
    </w:p>
    <w:p w:rsidR="00A447A3" w:rsidRPr="008269A0" w:rsidRDefault="00A447A3" w:rsidP="00F466EF">
      <w:pPr>
        <w:pStyle w:val="Paragraphedeliste"/>
        <w:numPr>
          <w:ilvl w:val="0"/>
          <w:numId w:val="1"/>
        </w:numPr>
        <w:rPr>
          <w:b/>
          <w:i/>
          <w:color w:val="000000" w:themeColor="text1"/>
          <w:sz w:val="24"/>
          <w:szCs w:val="24"/>
        </w:rPr>
      </w:pPr>
      <w:r w:rsidRPr="008269A0">
        <w:rPr>
          <w:b/>
          <w:i/>
          <w:color w:val="000000" w:themeColor="text1"/>
          <w:sz w:val="24"/>
          <w:szCs w:val="24"/>
        </w:rPr>
        <w:lastRenderedPageBreak/>
        <w:t xml:space="preserve">CONCLUSION </w:t>
      </w:r>
    </w:p>
    <w:p w:rsidR="00145785" w:rsidRPr="008269A0" w:rsidRDefault="00145785" w:rsidP="00E74455">
      <w:pPr>
        <w:jc w:val="both"/>
        <w:rPr>
          <w:i/>
          <w:sz w:val="24"/>
        </w:rPr>
      </w:pPr>
      <w:r w:rsidRPr="008269A0">
        <w:rPr>
          <w:i/>
          <w:sz w:val="24"/>
        </w:rPr>
        <w:t>Vous devez prendre conscience et faire prendre conscience à chacun de l'importance de protéger l'environnement</w:t>
      </w:r>
      <w:r w:rsidR="00F140E7" w:rsidRPr="008269A0">
        <w:rPr>
          <w:i/>
          <w:sz w:val="24"/>
        </w:rPr>
        <w:t xml:space="preserve"> et la Biodiversité</w:t>
      </w:r>
      <w:r w:rsidRPr="008269A0">
        <w:rPr>
          <w:i/>
          <w:sz w:val="24"/>
        </w:rPr>
        <w:t>. Car protéger l'environnement, c'est protéger l'humanité et permettre qu'elle survive. L'homme ne vit pas tout seul et isolé. Il vit dans un environnement dont il est totalement dépendant.</w:t>
      </w:r>
    </w:p>
    <w:p w:rsidR="00145785" w:rsidRPr="008269A0" w:rsidRDefault="00145785" w:rsidP="00E74455">
      <w:pPr>
        <w:jc w:val="both"/>
        <w:rPr>
          <w:i/>
          <w:sz w:val="24"/>
        </w:rPr>
      </w:pPr>
      <w:r w:rsidRPr="008269A0">
        <w:rPr>
          <w:i/>
          <w:sz w:val="24"/>
        </w:rPr>
        <w:t xml:space="preserve">Vivre dans des villes, </w:t>
      </w:r>
      <w:r w:rsidR="00E74455" w:rsidRPr="008269A0">
        <w:rPr>
          <w:i/>
          <w:sz w:val="24"/>
        </w:rPr>
        <w:t>entourées</w:t>
      </w:r>
      <w:r w:rsidRPr="008269A0">
        <w:rPr>
          <w:i/>
          <w:sz w:val="24"/>
        </w:rPr>
        <w:t xml:space="preserve"> de technologie, nous le fait souvent oublier. Mais si nous détériorons notre environnement, celui-ci nous rappellera vite notre dépendance à son égard.</w:t>
      </w:r>
    </w:p>
    <w:p w:rsidR="00145785" w:rsidRPr="008269A0" w:rsidRDefault="00145785" w:rsidP="00E74455">
      <w:pPr>
        <w:jc w:val="both"/>
        <w:rPr>
          <w:i/>
          <w:sz w:val="24"/>
        </w:rPr>
      </w:pPr>
      <w:r w:rsidRPr="008269A0">
        <w:rPr>
          <w:i/>
          <w:sz w:val="24"/>
        </w:rPr>
        <w:t>Pour assurer la survie et donc l'avenir de l'humanité, il est indispensable de protéger l'environnement aujourd'hui</w:t>
      </w:r>
      <w:r w:rsidR="00F140E7" w:rsidRPr="008269A0">
        <w:rPr>
          <w:i/>
          <w:sz w:val="24"/>
        </w:rPr>
        <w:t xml:space="preserve"> et maintenant</w:t>
      </w:r>
      <w:r w:rsidRPr="008269A0">
        <w:rPr>
          <w:i/>
          <w:sz w:val="24"/>
        </w:rPr>
        <w:t>.</w:t>
      </w:r>
    </w:p>
    <w:p w:rsidR="00145785" w:rsidRPr="008269A0" w:rsidRDefault="00145785" w:rsidP="00E74455">
      <w:pPr>
        <w:rPr>
          <w:i/>
          <w:sz w:val="24"/>
        </w:rPr>
      </w:pPr>
    </w:p>
    <w:sectPr w:rsidR="00145785" w:rsidRPr="008269A0" w:rsidSect="00F466EF">
      <w:footerReference w:type="default" r:id="rId1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CC3" w:rsidRDefault="00AE3CC3" w:rsidP="00932AF5">
      <w:pPr>
        <w:spacing w:after="0" w:line="240" w:lineRule="auto"/>
      </w:pPr>
      <w:r>
        <w:separator/>
      </w:r>
    </w:p>
  </w:endnote>
  <w:endnote w:type="continuationSeparator" w:id="0">
    <w:p w:rsidR="00AE3CC3" w:rsidRDefault="00AE3CC3" w:rsidP="00932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807"/>
      <w:gridCol w:w="1068"/>
      <w:gridCol w:w="4807"/>
    </w:tblGrid>
    <w:tr w:rsidR="00932AF5">
      <w:trPr>
        <w:trHeight w:val="151"/>
      </w:trPr>
      <w:tc>
        <w:tcPr>
          <w:tcW w:w="2250" w:type="pct"/>
          <w:tcBorders>
            <w:bottom w:val="single" w:sz="4" w:space="0" w:color="4472C4" w:themeColor="accent1"/>
          </w:tcBorders>
        </w:tcPr>
        <w:p w:rsidR="00932AF5" w:rsidRDefault="00932AF5">
          <w:pPr>
            <w:pStyle w:val="En-tte"/>
            <w:rPr>
              <w:rFonts w:asciiTheme="majorHAnsi" w:eastAsiaTheme="majorEastAsia" w:hAnsiTheme="majorHAnsi" w:cstheme="majorBidi"/>
              <w:b/>
              <w:bCs/>
            </w:rPr>
          </w:pPr>
        </w:p>
      </w:tc>
      <w:tc>
        <w:tcPr>
          <w:tcW w:w="500" w:type="pct"/>
          <w:vMerge w:val="restart"/>
          <w:noWrap/>
          <w:vAlign w:val="center"/>
        </w:tcPr>
        <w:p w:rsidR="00932AF5" w:rsidRDefault="00932AF5">
          <w:pPr>
            <w:pStyle w:val="Sansinterligne"/>
            <w:rPr>
              <w:rFonts w:asciiTheme="majorHAnsi" w:hAnsiTheme="majorHAnsi"/>
            </w:rPr>
          </w:pPr>
          <w:r>
            <w:rPr>
              <w:rFonts w:asciiTheme="majorHAnsi" w:hAnsiTheme="majorHAnsi"/>
              <w:b/>
            </w:rPr>
            <w:t xml:space="preserve">Page </w:t>
          </w:r>
          <w:fldSimple w:instr=" PAGE  \* MERGEFORMAT ">
            <w:r w:rsidR="00C91596" w:rsidRPr="00C91596">
              <w:rPr>
                <w:rFonts w:asciiTheme="majorHAnsi" w:hAnsiTheme="majorHAnsi"/>
                <w:b/>
                <w:noProof/>
              </w:rPr>
              <w:t>1</w:t>
            </w:r>
          </w:fldSimple>
        </w:p>
      </w:tc>
      <w:tc>
        <w:tcPr>
          <w:tcW w:w="2250" w:type="pct"/>
          <w:tcBorders>
            <w:bottom w:val="single" w:sz="4" w:space="0" w:color="4472C4" w:themeColor="accent1"/>
          </w:tcBorders>
        </w:tcPr>
        <w:p w:rsidR="00932AF5" w:rsidRDefault="00932AF5">
          <w:pPr>
            <w:pStyle w:val="En-tte"/>
            <w:rPr>
              <w:rFonts w:asciiTheme="majorHAnsi" w:eastAsiaTheme="majorEastAsia" w:hAnsiTheme="majorHAnsi" w:cstheme="majorBidi"/>
              <w:b/>
              <w:bCs/>
            </w:rPr>
          </w:pPr>
        </w:p>
      </w:tc>
    </w:tr>
    <w:tr w:rsidR="00932AF5">
      <w:trPr>
        <w:trHeight w:val="150"/>
      </w:trPr>
      <w:tc>
        <w:tcPr>
          <w:tcW w:w="2250" w:type="pct"/>
          <w:tcBorders>
            <w:top w:val="single" w:sz="4" w:space="0" w:color="4472C4" w:themeColor="accent1"/>
          </w:tcBorders>
        </w:tcPr>
        <w:p w:rsidR="00932AF5" w:rsidRDefault="00932AF5">
          <w:pPr>
            <w:pStyle w:val="En-tte"/>
            <w:rPr>
              <w:rFonts w:asciiTheme="majorHAnsi" w:eastAsiaTheme="majorEastAsia" w:hAnsiTheme="majorHAnsi" w:cstheme="majorBidi"/>
              <w:b/>
              <w:bCs/>
            </w:rPr>
          </w:pPr>
        </w:p>
      </w:tc>
      <w:tc>
        <w:tcPr>
          <w:tcW w:w="500" w:type="pct"/>
          <w:vMerge/>
        </w:tcPr>
        <w:p w:rsidR="00932AF5" w:rsidRDefault="00932AF5">
          <w:pPr>
            <w:pStyle w:val="En-tte"/>
            <w:jc w:val="center"/>
            <w:rPr>
              <w:rFonts w:asciiTheme="majorHAnsi" w:eastAsiaTheme="majorEastAsia" w:hAnsiTheme="majorHAnsi" w:cstheme="majorBidi"/>
              <w:b/>
              <w:bCs/>
            </w:rPr>
          </w:pPr>
        </w:p>
      </w:tc>
      <w:tc>
        <w:tcPr>
          <w:tcW w:w="2250" w:type="pct"/>
          <w:tcBorders>
            <w:top w:val="single" w:sz="4" w:space="0" w:color="4472C4" w:themeColor="accent1"/>
          </w:tcBorders>
        </w:tcPr>
        <w:p w:rsidR="00932AF5" w:rsidRDefault="00932AF5">
          <w:pPr>
            <w:pStyle w:val="En-tte"/>
            <w:rPr>
              <w:rFonts w:asciiTheme="majorHAnsi" w:eastAsiaTheme="majorEastAsia" w:hAnsiTheme="majorHAnsi" w:cstheme="majorBidi"/>
              <w:b/>
              <w:bCs/>
            </w:rPr>
          </w:pPr>
        </w:p>
      </w:tc>
    </w:tr>
  </w:tbl>
  <w:p w:rsidR="00932AF5" w:rsidRDefault="00932A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CC3" w:rsidRDefault="00AE3CC3" w:rsidP="00932AF5">
      <w:pPr>
        <w:spacing w:after="0" w:line="240" w:lineRule="auto"/>
      </w:pPr>
      <w:r>
        <w:separator/>
      </w:r>
    </w:p>
  </w:footnote>
  <w:footnote w:type="continuationSeparator" w:id="0">
    <w:p w:rsidR="00AE3CC3" w:rsidRDefault="00AE3CC3" w:rsidP="00932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521"/>
    <w:multiLevelType w:val="hybridMultilevel"/>
    <w:tmpl w:val="901E3BC4"/>
    <w:lvl w:ilvl="0" w:tplc="3B4E81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44363"/>
    <w:multiLevelType w:val="hybridMultilevel"/>
    <w:tmpl w:val="F448F336"/>
    <w:lvl w:ilvl="0" w:tplc="D848FF4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9255DBF"/>
    <w:multiLevelType w:val="hybridMultilevel"/>
    <w:tmpl w:val="79D680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9864D32"/>
    <w:multiLevelType w:val="hybridMultilevel"/>
    <w:tmpl w:val="BB5C56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EC5BD4"/>
    <w:multiLevelType w:val="hybridMultilevel"/>
    <w:tmpl w:val="1E76D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6D64F1"/>
    <w:multiLevelType w:val="hybridMultilevel"/>
    <w:tmpl w:val="B6F8F6F2"/>
    <w:lvl w:ilvl="0" w:tplc="91E6D1F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3DCD2FE3"/>
    <w:multiLevelType w:val="multilevel"/>
    <w:tmpl w:val="BED8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2530E"/>
    <w:multiLevelType w:val="hybridMultilevel"/>
    <w:tmpl w:val="2AECF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57388F"/>
    <w:multiLevelType w:val="hybridMultilevel"/>
    <w:tmpl w:val="761CB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3607C92"/>
    <w:multiLevelType w:val="multilevel"/>
    <w:tmpl w:val="75A6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D56DD"/>
    <w:multiLevelType w:val="hybridMultilevel"/>
    <w:tmpl w:val="9D287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1B1902"/>
    <w:multiLevelType w:val="hybridMultilevel"/>
    <w:tmpl w:val="1638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260144"/>
    <w:multiLevelType w:val="multilevel"/>
    <w:tmpl w:val="75C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97A29"/>
    <w:multiLevelType w:val="multilevel"/>
    <w:tmpl w:val="782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C544D2"/>
    <w:multiLevelType w:val="hybridMultilevel"/>
    <w:tmpl w:val="F962D728"/>
    <w:lvl w:ilvl="0" w:tplc="A47823A4">
      <w:start w:val="1"/>
      <w:numFmt w:val="upperLetter"/>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AB439A2"/>
    <w:multiLevelType w:val="hybridMultilevel"/>
    <w:tmpl w:val="67FEF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ED693D"/>
    <w:multiLevelType w:val="multilevel"/>
    <w:tmpl w:val="28C0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2F3B1D"/>
    <w:multiLevelType w:val="hybridMultilevel"/>
    <w:tmpl w:val="C22821C0"/>
    <w:lvl w:ilvl="0" w:tplc="360CDAC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7B6403DC"/>
    <w:multiLevelType w:val="hybridMultilevel"/>
    <w:tmpl w:val="818659DC"/>
    <w:lvl w:ilvl="0" w:tplc="257EAAD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7BF83D13"/>
    <w:multiLevelType w:val="hybridMultilevel"/>
    <w:tmpl w:val="4E6021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12"/>
  </w:num>
  <w:num w:numId="5">
    <w:abstractNumId w:val="7"/>
  </w:num>
  <w:num w:numId="6">
    <w:abstractNumId w:val="13"/>
  </w:num>
  <w:num w:numId="7">
    <w:abstractNumId w:val="4"/>
  </w:num>
  <w:num w:numId="8">
    <w:abstractNumId w:val="6"/>
  </w:num>
  <w:num w:numId="9">
    <w:abstractNumId w:val="10"/>
  </w:num>
  <w:num w:numId="10">
    <w:abstractNumId w:val="9"/>
  </w:num>
  <w:num w:numId="11">
    <w:abstractNumId w:val="15"/>
  </w:num>
  <w:num w:numId="12">
    <w:abstractNumId w:val="2"/>
  </w:num>
  <w:num w:numId="13">
    <w:abstractNumId w:val="16"/>
  </w:num>
  <w:num w:numId="14">
    <w:abstractNumId w:val="11"/>
  </w:num>
  <w:num w:numId="15">
    <w:abstractNumId w:val="8"/>
  </w:num>
  <w:num w:numId="16">
    <w:abstractNumId w:val="3"/>
  </w:num>
  <w:num w:numId="17">
    <w:abstractNumId w:val="1"/>
  </w:num>
  <w:num w:numId="18">
    <w:abstractNumId w:val="19"/>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452B6"/>
    <w:rsid w:val="000B2222"/>
    <w:rsid w:val="00145785"/>
    <w:rsid w:val="002D20DC"/>
    <w:rsid w:val="003F3C39"/>
    <w:rsid w:val="004C7E26"/>
    <w:rsid w:val="00594A0E"/>
    <w:rsid w:val="0059701E"/>
    <w:rsid w:val="006F0DB6"/>
    <w:rsid w:val="008269A0"/>
    <w:rsid w:val="008452B6"/>
    <w:rsid w:val="00845828"/>
    <w:rsid w:val="00932AF5"/>
    <w:rsid w:val="00943E7E"/>
    <w:rsid w:val="00A243C4"/>
    <w:rsid w:val="00A447A3"/>
    <w:rsid w:val="00AE3CC3"/>
    <w:rsid w:val="00B96383"/>
    <w:rsid w:val="00BA2EFB"/>
    <w:rsid w:val="00BB6061"/>
    <w:rsid w:val="00BE519D"/>
    <w:rsid w:val="00C04DB5"/>
    <w:rsid w:val="00C37E77"/>
    <w:rsid w:val="00C91596"/>
    <w:rsid w:val="00D50EEE"/>
    <w:rsid w:val="00D738CB"/>
    <w:rsid w:val="00D930C9"/>
    <w:rsid w:val="00DB0A0B"/>
    <w:rsid w:val="00DB4452"/>
    <w:rsid w:val="00E74455"/>
    <w:rsid w:val="00E83E6C"/>
    <w:rsid w:val="00F140E7"/>
    <w:rsid w:val="00F1612C"/>
    <w:rsid w:val="00F466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61"/>
  </w:style>
  <w:style w:type="paragraph" w:styleId="Titre2">
    <w:name w:val="heading 2"/>
    <w:basedOn w:val="Normal"/>
    <w:next w:val="Normal"/>
    <w:link w:val="Titre2Car"/>
    <w:uiPriority w:val="9"/>
    <w:semiHidden/>
    <w:unhideWhenUsed/>
    <w:qFormat/>
    <w:rsid w:val="00A447A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link w:val="Titre3Car"/>
    <w:uiPriority w:val="9"/>
    <w:qFormat/>
    <w:rsid w:val="0059701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59701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5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452B6"/>
    <w:rPr>
      <w:color w:val="0000FF"/>
      <w:u w:val="single"/>
    </w:rPr>
  </w:style>
  <w:style w:type="character" w:customStyle="1" w:styleId="romain">
    <w:name w:val="romain"/>
    <w:basedOn w:val="Policepardfaut"/>
    <w:rsid w:val="008452B6"/>
  </w:style>
  <w:style w:type="character" w:customStyle="1" w:styleId="citation">
    <w:name w:val="citation"/>
    <w:basedOn w:val="Policepardfaut"/>
    <w:rsid w:val="008452B6"/>
  </w:style>
  <w:style w:type="paragraph" w:styleId="Paragraphedeliste">
    <w:name w:val="List Paragraph"/>
    <w:basedOn w:val="Normal"/>
    <w:uiPriority w:val="34"/>
    <w:qFormat/>
    <w:rsid w:val="00DB0A0B"/>
    <w:pPr>
      <w:ind w:left="720"/>
      <w:contextualSpacing/>
    </w:pPr>
  </w:style>
  <w:style w:type="paragraph" w:styleId="Textedebulles">
    <w:name w:val="Balloon Text"/>
    <w:basedOn w:val="Normal"/>
    <w:link w:val="TextedebullesCar"/>
    <w:uiPriority w:val="99"/>
    <w:semiHidden/>
    <w:unhideWhenUsed/>
    <w:rsid w:val="00DB0A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0B"/>
    <w:rPr>
      <w:rFonts w:ascii="Tahoma" w:hAnsi="Tahoma" w:cs="Tahoma"/>
      <w:sz w:val="16"/>
      <w:szCs w:val="16"/>
    </w:rPr>
  </w:style>
  <w:style w:type="character" w:customStyle="1" w:styleId="Titre3Car">
    <w:name w:val="Titre 3 Car"/>
    <w:basedOn w:val="Policepardfaut"/>
    <w:link w:val="Titre3"/>
    <w:uiPriority w:val="9"/>
    <w:rsid w:val="0059701E"/>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59701E"/>
  </w:style>
  <w:style w:type="character" w:customStyle="1" w:styleId="Titre4Car">
    <w:name w:val="Titre 4 Car"/>
    <w:basedOn w:val="Policepardfaut"/>
    <w:link w:val="Titre4"/>
    <w:uiPriority w:val="9"/>
    <w:semiHidden/>
    <w:rsid w:val="0059701E"/>
    <w:rPr>
      <w:rFonts w:asciiTheme="majorHAnsi" w:eastAsiaTheme="majorEastAsia" w:hAnsiTheme="majorHAnsi" w:cstheme="majorBidi"/>
      <w:b/>
      <w:bCs/>
      <w:i/>
      <w:iCs/>
      <w:color w:val="4472C4" w:themeColor="accent1"/>
    </w:rPr>
  </w:style>
  <w:style w:type="character" w:customStyle="1" w:styleId="mw-editsection">
    <w:name w:val="mw-editsection"/>
    <w:basedOn w:val="Policepardfaut"/>
    <w:rsid w:val="0059701E"/>
  </w:style>
  <w:style w:type="character" w:customStyle="1" w:styleId="mw-editsection-bracket">
    <w:name w:val="mw-editsection-bracket"/>
    <w:basedOn w:val="Policepardfaut"/>
    <w:rsid w:val="0059701E"/>
  </w:style>
  <w:style w:type="character" w:customStyle="1" w:styleId="mw-editsection-divider">
    <w:name w:val="mw-editsection-divider"/>
    <w:basedOn w:val="Policepardfaut"/>
    <w:rsid w:val="0059701E"/>
  </w:style>
  <w:style w:type="character" w:customStyle="1" w:styleId="Titre2Car">
    <w:name w:val="Titre 2 Car"/>
    <w:basedOn w:val="Policepardfaut"/>
    <w:link w:val="Titre2"/>
    <w:uiPriority w:val="9"/>
    <w:semiHidden/>
    <w:rsid w:val="00A447A3"/>
    <w:rPr>
      <w:rFonts w:asciiTheme="majorHAnsi" w:eastAsiaTheme="majorEastAsia" w:hAnsiTheme="majorHAnsi" w:cstheme="majorBidi"/>
      <w:b/>
      <w:bCs/>
      <w:color w:val="4472C4" w:themeColor="accent1"/>
      <w:sz w:val="26"/>
      <w:szCs w:val="26"/>
    </w:rPr>
  </w:style>
  <w:style w:type="paragraph" w:styleId="En-tte">
    <w:name w:val="header"/>
    <w:basedOn w:val="Normal"/>
    <w:link w:val="En-tteCar"/>
    <w:uiPriority w:val="99"/>
    <w:unhideWhenUsed/>
    <w:rsid w:val="00932AF5"/>
    <w:pPr>
      <w:tabs>
        <w:tab w:val="center" w:pos="4536"/>
        <w:tab w:val="right" w:pos="9072"/>
      </w:tabs>
      <w:spacing w:after="0" w:line="240" w:lineRule="auto"/>
    </w:pPr>
  </w:style>
  <w:style w:type="character" w:customStyle="1" w:styleId="En-tteCar">
    <w:name w:val="En-tête Car"/>
    <w:basedOn w:val="Policepardfaut"/>
    <w:link w:val="En-tte"/>
    <w:uiPriority w:val="99"/>
    <w:rsid w:val="00932AF5"/>
  </w:style>
  <w:style w:type="paragraph" w:styleId="Pieddepage">
    <w:name w:val="footer"/>
    <w:basedOn w:val="Normal"/>
    <w:link w:val="PieddepageCar"/>
    <w:uiPriority w:val="99"/>
    <w:semiHidden/>
    <w:unhideWhenUsed/>
    <w:rsid w:val="00932A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2AF5"/>
  </w:style>
  <w:style w:type="paragraph" w:styleId="Sansinterligne">
    <w:name w:val="No Spacing"/>
    <w:link w:val="SansinterligneCar"/>
    <w:uiPriority w:val="1"/>
    <w:qFormat/>
    <w:rsid w:val="00932AF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32AF5"/>
    <w:rPr>
      <w:rFonts w:eastAsiaTheme="minorEastAsia"/>
    </w:rPr>
  </w:style>
</w:styles>
</file>

<file path=word/webSettings.xml><?xml version="1.0" encoding="utf-8"?>
<w:webSettings xmlns:r="http://schemas.openxmlformats.org/officeDocument/2006/relationships" xmlns:w="http://schemas.openxmlformats.org/wordprocessingml/2006/main">
  <w:divs>
    <w:div w:id="225531662">
      <w:bodyDiv w:val="1"/>
      <w:marLeft w:val="0"/>
      <w:marRight w:val="0"/>
      <w:marTop w:val="0"/>
      <w:marBottom w:val="0"/>
      <w:divBdr>
        <w:top w:val="none" w:sz="0" w:space="0" w:color="auto"/>
        <w:left w:val="none" w:sz="0" w:space="0" w:color="auto"/>
        <w:bottom w:val="none" w:sz="0" w:space="0" w:color="auto"/>
        <w:right w:val="none" w:sz="0" w:space="0" w:color="auto"/>
      </w:divBdr>
      <w:divsChild>
        <w:div w:id="336225761">
          <w:marLeft w:val="336"/>
          <w:marRight w:val="0"/>
          <w:marTop w:val="120"/>
          <w:marBottom w:val="312"/>
          <w:divBdr>
            <w:top w:val="none" w:sz="0" w:space="0" w:color="auto"/>
            <w:left w:val="none" w:sz="0" w:space="0" w:color="auto"/>
            <w:bottom w:val="none" w:sz="0" w:space="0" w:color="auto"/>
            <w:right w:val="none" w:sz="0" w:space="0" w:color="auto"/>
          </w:divBdr>
          <w:divsChild>
            <w:div w:id="1944192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0260126">
      <w:bodyDiv w:val="1"/>
      <w:marLeft w:val="0"/>
      <w:marRight w:val="0"/>
      <w:marTop w:val="0"/>
      <w:marBottom w:val="0"/>
      <w:divBdr>
        <w:top w:val="none" w:sz="0" w:space="0" w:color="auto"/>
        <w:left w:val="none" w:sz="0" w:space="0" w:color="auto"/>
        <w:bottom w:val="none" w:sz="0" w:space="0" w:color="auto"/>
        <w:right w:val="none" w:sz="0" w:space="0" w:color="auto"/>
      </w:divBdr>
    </w:div>
    <w:div w:id="337075984">
      <w:bodyDiv w:val="1"/>
      <w:marLeft w:val="0"/>
      <w:marRight w:val="0"/>
      <w:marTop w:val="0"/>
      <w:marBottom w:val="0"/>
      <w:divBdr>
        <w:top w:val="none" w:sz="0" w:space="0" w:color="auto"/>
        <w:left w:val="none" w:sz="0" w:space="0" w:color="auto"/>
        <w:bottom w:val="none" w:sz="0" w:space="0" w:color="auto"/>
        <w:right w:val="none" w:sz="0" w:space="0" w:color="auto"/>
      </w:divBdr>
    </w:div>
    <w:div w:id="640159556">
      <w:bodyDiv w:val="1"/>
      <w:marLeft w:val="0"/>
      <w:marRight w:val="0"/>
      <w:marTop w:val="0"/>
      <w:marBottom w:val="0"/>
      <w:divBdr>
        <w:top w:val="none" w:sz="0" w:space="0" w:color="auto"/>
        <w:left w:val="none" w:sz="0" w:space="0" w:color="auto"/>
        <w:bottom w:val="none" w:sz="0" w:space="0" w:color="auto"/>
        <w:right w:val="none" w:sz="0" w:space="0" w:color="auto"/>
      </w:divBdr>
    </w:div>
    <w:div w:id="744954267">
      <w:bodyDiv w:val="1"/>
      <w:marLeft w:val="0"/>
      <w:marRight w:val="0"/>
      <w:marTop w:val="0"/>
      <w:marBottom w:val="0"/>
      <w:divBdr>
        <w:top w:val="none" w:sz="0" w:space="0" w:color="auto"/>
        <w:left w:val="none" w:sz="0" w:space="0" w:color="auto"/>
        <w:bottom w:val="none" w:sz="0" w:space="0" w:color="auto"/>
        <w:right w:val="none" w:sz="0" w:space="0" w:color="auto"/>
      </w:divBdr>
      <w:divsChild>
        <w:div w:id="958604644">
          <w:marLeft w:val="480"/>
          <w:marRight w:val="0"/>
          <w:marTop w:val="72"/>
          <w:marBottom w:val="168"/>
          <w:divBdr>
            <w:top w:val="single" w:sz="6" w:space="2" w:color="E7E7E7"/>
            <w:left w:val="single" w:sz="2" w:space="0" w:color="E7E7E7"/>
            <w:bottom w:val="single" w:sz="6" w:space="4" w:color="E7E7E7"/>
            <w:right w:val="single" w:sz="2" w:space="6" w:color="E7E7E7"/>
          </w:divBdr>
          <w:divsChild>
            <w:div w:id="1710837550">
              <w:marLeft w:val="0"/>
              <w:marRight w:val="0"/>
              <w:marTop w:val="0"/>
              <w:marBottom w:val="0"/>
              <w:divBdr>
                <w:top w:val="none" w:sz="0" w:space="0" w:color="auto"/>
                <w:left w:val="none" w:sz="0" w:space="0" w:color="auto"/>
                <w:bottom w:val="none" w:sz="0" w:space="0" w:color="auto"/>
                <w:right w:val="none" w:sz="0" w:space="0" w:color="auto"/>
              </w:divBdr>
            </w:div>
          </w:divsChild>
        </w:div>
        <w:div w:id="798692365">
          <w:marLeft w:val="336"/>
          <w:marRight w:val="0"/>
          <w:marTop w:val="120"/>
          <w:marBottom w:val="312"/>
          <w:divBdr>
            <w:top w:val="none" w:sz="0" w:space="0" w:color="auto"/>
            <w:left w:val="none" w:sz="0" w:space="0" w:color="auto"/>
            <w:bottom w:val="none" w:sz="0" w:space="0" w:color="auto"/>
            <w:right w:val="none" w:sz="0" w:space="0" w:color="auto"/>
          </w:divBdr>
          <w:divsChild>
            <w:div w:id="2140341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2102547">
          <w:marLeft w:val="336"/>
          <w:marRight w:val="0"/>
          <w:marTop w:val="120"/>
          <w:marBottom w:val="312"/>
          <w:divBdr>
            <w:top w:val="none" w:sz="0" w:space="0" w:color="auto"/>
            <w:left w:val="none" w:sz="0" w:space="0" w:color="auto"/>
            <w:bottom w:val="none" w:sz="0" w:space="0" w:color="auto"/>
            <w:right w:val="none" w:sz="0" w:space="0" w:color="auto"/>
          </w:divBdr>
          <w:divsChild>
            <w:div w:id="1282759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6598446">
          <w:marLeft w:val="336"/>
          <w:marRight w:val="0"/>
          <w:marTop w:val="120"/>
          <w:marBottom w:val="312"/>
          <w:divBdr>
            <w:top w:val="none" w:sz="0" w:space="0" w:color="auto"/>
            <w:left w:val="none" w:sz="0" w:space="0" w:color="auto"/>
            <w:bottom w:val="none" w:sz="0" w:space="0" w:color="auto"/>
            <w:right w:val="none" w:sz="0" w:space="0" w:color="auto"/>
          </w:divBdr>
          <w:divsChild>
            <w:div w:id="8261670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44243452">
      <w:bodyDiv w:val="1"/>
      <w:marLeft w:val="0"/>
      <w:marRight w:val="0"/>
      <w:marTop w:val="0"/>
      <w:marBottom w:val="0"/>
      <w:divBdr>
        <w:top w:val="none" w:sz="0" w:space="0" w:color="auto"/>
        <w:left w:val="none" w:sz="0" w:space="0" w:color="auto"/>
        <w:bottom w:val="none" w:sz="0" w:space="0" w:color="auto"/>
        <w:right w:val="none" w:sz="0" w:space="0" w:color="auto"/>
      </w:divBdr>
    </w:div>
    <w:div w:id="906261498">
      <w:bodyDiv w:val="1"/>
      <w:marLeft w:val="0"/>
      <w:marRight w:val="0"/>
      <w:marTop w:val="0"/>
      <w:marBottom w:val="0"/>
      <w:divBdr>
        <w:top w:val="none" w:sz="0" w:space="0" w:color="auto"/>
        <w:left w:val="none" w:sz="0" w:space="0" w:color="auto"/>
        <w:bottom w:val="none" w:sz="0" w:space="0" w:color="auto"/>
        <w:right w:val="none" w:sz="0" w:space="0" w:color="auto"/>
      </w:divBdr>
    </w:div>
    <w:div w:id="1118647648">
      <w:bodyDiv w:val="1"/>
      <w:marLeft w:val="0"/>
      <w:marRight w:val="0"/>
      <w:marTop w:val="0"/>
      <w:marBottom w:val="0"/>
      <w:divBdr>
        <w:top w:val="none" w:sz="0" w:space="0" w:color="auto"/>
        <w:left w:val="none" w:sz="0" w:space="0" w:color="auto"/>
        <w:bottom w:val="none" w:sz="0" w:space="0" w:color="auto"/>
        <w:right w:val="none" w:sz="0" w:space="0" w:color="auto"/>
      </w:divBdr>
      <w:divsChild>
        <w:div w:id="1120950687">
          <w:marLeft w:val="0"/>
          <w:marRight w:val="0"/>
          <w:marTop w:val="0"/>
          <w:marBottom w:val="0"/>
          <w:divBdr>
            <w:top w:val="none" w:sz="0" w:space="0" w:color="auto"/>
            <w:left w:val="none" w:sz="0" w:space="0" w:color="auto"/>
            <w:bottom w:val="none" w:sz="0" w:space="0" w:color="auto"/>
            <w:right w:val="none" w:sz="0" w:space="0" w:color="auto"/>
          </w:divBdr>
          <w:divsChild>
            <w:div w:id="590969413">
              <w:marLeft w:val="0"/>
              <w:marRight w:val="0"/>
              <w:marTop w:val="0"/>
              <w:marBottom w:val="0"/>
              <w:divBdr>
                <w:top w:val="none" w:sz="0" w:space="0" w:color="auto"/>
                <w:left w:val="none" w:sz="0" w:space="0" w:color="auto"/>
                <w:bottom w:val="none" w:sz="0" w:space="0" w:color="auto"/>
                <w:right w:val="none" w:sz="0" w:space="0" w:color="auto"/>
              </w:divBdr>
              <w:divsChild>
                <w:div w:id="15310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059">
      <w:bodyDiv w:val="1"/>
      <w:marLeft w:val="0"/>
      <w:marRight w:val="0"/>
      <w:marTop w:val="0"/>
      <w:marBottom w:val="0"/>
      <w:divBdr>
        <w:top w:val="none" w:sz="0" w:space="0" w:color="auto"/>
        <w:left w:val="none" w:sz="0" w:space="0" w:color="auto"/>
        <w:bottom w:val="none" w:sz="0" w:space="0" w:color="auto"/>
        <w:right w:val="none" w:sz="0" w:space="0" w:color="auto"/>
      </w:divBdr>
    </w:div>
    <w:div w:id="1439325647">
      <w:bodyDiv w:val="1"/>
      <w:marLeft w:val="0"/>
      <w:marRight w:val="0"/>
      <w:marTop w:val="0"/>
      <w:marBottom w:val="0"/>
      <w:divBdr>
        <w:top w:val="none" w:sz="0" w:space="0" w:color="auto"/>
        <w:left w:val="none" w:sz="0" w:space="0" w:color="auto"/>
        <w:bottom w:val="none" w:sz="0" w:space="0" w:color="auto"/>
        <w:right w:val="none" w:sz="0" w:space="0" w:color="auto"/>
      </w:divBdr>
      <w:divsChild>
        <w:div w:id="1288852140">
          <w:marLeft w:val="480"/>
          <w:marRight w:val="0"/>
          <w:marTop w:val="72"/>
          <w:marBottom w:val="168"/>
          <w:divBdr>
            <w:top w:val="single" w:sz="6" w:space="2" w:color="E7E7E7"/>
            <w:left w:val="single" w:sz="2" w:space="0" w:color="E7E7E7"/>
            <w:bottom w:val="single" w:sz="6" w:space="4" w:color="E7E7E7"/>
            <w:right w:val="single" w:sz="2" w:space="6" w:color="E7E7E7"/>
          </w:divBdr>
          <w:divsChild>
            <w:div w:id="1927877769">
              <w:marLeft w:val="0"/>
              <w:marRight w:val="0"/>
              <w:marTop w:val="0"/>
              <w:marBottom w:val="0"/>
              <w:divBdr>
                <w:top w:val="none" w:sz="0" w:space="0" w:color="auto"/>
                <w:left w:val="none" w:sz="0" w:space="0" w:color="auto"/>
                <w:bottom w:val="none" w:sz="0" w:space="0" w:color="auto"/>
                <w:right w:val="none" w:sz="0" w:space="0" w:color="auto"/>
              </w:divBdr>
            </w:div>
          </w:divsChild>
        </w:div>
        <w:div w:id="561601683">
          <w:marLeft w:val="336"/>
          <w:marRight w:val="0"/>
          <w:marTop w:val="120"/>
          <w:marBottom w:val="312"/>
          <w:divBdr>
            <w:top w:val="none" w:sz="0" w:space="0" w:color="auto"/>
            <w:left w:val="none" w:sz="0" w:space="0" w:color="auto"/>
            <w:bottom w:val="none" w:sz="0" w:space="0" w:color="auto"/>
            <w:right w:val="none" w:sz="0" w:space="0" w:color="auto"/>
          </w:divBdr>
          <w:divsChild>
            <w:div w:id="568268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2678479">
          <w:marLeft w:val="336"/>
          <w:marRight w:val="0"/>
          <w:marTop w:val="120"/>
          <w:marBottom w:val="312"/>
          <w:divBdr>
            <w:top w:val="none" w:sz="0" w:space="0" w:color="auto"/>
            <w:left w:val="none" w:sz="0" w:space="0" w:color="auto"/>
            <w:bottom w:val="none" w:sz="0" w:space="0" w:color="auto"/>
            <w:right w:val="none" w:sz="0" w:space="0" w:color="auto"/>
          </w:divBdr>
          <w:divsChild>
            <w:div w:id="3836015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16722937">
      <w:bodyDiv w:val="1"/>
      <w:marLeft w:val="0"/>
      <w:marRight w:val="0"/>
      <w:marTop w:val="0"/>
      <w:marBottom w:val="0"/>
      <w:divBdr>
        <w:top w:val="none" w:sz="0" w:space="0" w:color="auto"/>
        <w:left w:val="none" w:sz="0" w:space="0" w:color="auto"/>
        <w:bottom w:val="none" w:sz="0" w:space="0" w:color="auto"/>
        <w:right w:val="none" w:sz="0" w:space="0" w:color="auto"/>
      </w:divBdr>
    </w:div>
    <w:div w:id="1539509014">
      <w:bodyDiv w:val="1"/>
      <w:marLeft w:val="0"/>
      <w:marRight w:val="0"/>
      <w:marTop w:val="0"/>
      <w:marBottom w:val="0"/>
      <w:divBdr>
        <w:top w:val="none" w:sz="0" w:space="0" w:color="auto"/>
        <w:left w:val="none" w:sz="0" w:space="0" w:color="auto"/>
        <w:bottom w:val="none" w:sz="0" w:space="0" w:color="auto"/>
        <w:right w:val="none" w:sz="0" w:space="0" w:color="auto"/>
      </w:divBdr>
    </w:div>
    <w:div w:id="1539659789">
      <w:bodyDiv w:val="1"/>
      <w:marLeft w:val="0"/>
      <w:marRight w:val="0"/>
      <w:marTop w:val="0"/>
      <w:marBottom w:val="0"/>
      <w:divBdr>
        <w:top w:val="none" w:sz="0" w:space="0" w:color="auto"/>
        <w:left w:val="none" w:sz="0" w:space="0" w:color="auto"/>
        <w:bottom w:val="none" w:sz="0" w:space="0" w:color="auto"/>
        <w:right w:val="none" w:sz="0" w:space="0" w:color="auto"/>
      </w:divBdr>
    </w:div>
    <w:div w:id="1573617319">
      <w:bodyDiv w:val="1"/>
      <w:marLeft w:val="0"/>
      <w:marRight w:val="0"/>
      <w:marTop w:val="0"/>
      <w:marBottom w:val="0"/>
      <w:divBdr>
        <w:top w:val="none" w:sz="0" w:space="0" w:color="auto"/>
        <w:left w:val="none" w:sz="0" w:space="0" w:color="auto"/>
        <w:bottom w:val="none" w:sz="0" w:space="0" w:color="auto"/>
        <w:right w:val="none" w:sz="0" w:space="0" w:color="auto"/>
      </w:divBdr>
    </w:div>
    <w:div w:id="1626153689">
      <w:bodyDiv w:val="1"/>
      <w:marLeft w:val="0"/>
      <w:marRight w:val="0"/>
      <w:marTop w:val="0"/>
      <w:marBottom w:val="0"/>
      <w:divBdr>
        <w:top w:val="none" w:sz="0" w:space="0" w:color="auto"/>
        <w:left w:val="none" w:sz="0" w:space="0" w:color="auto"/>
        <w:bottom w:val="none" w:sz="0" w:space="0" w:color="auto"/>
        <w:right w:val="none" w:sz="0" w:space="0" w:color="auto"/>
      </w:divBdr>
    </w:div>
    <w:div w:id="1879971565">
      <w:bodyDiv w:val="1"/>
      <w:marLeft w:val="0"/>
      <w:marRight w:val="0"/>
      <w:marTop w:val="0"/>
      <w:marBottom w:val="0"/>
      <w:divBdr>
        <w:top w:val="none" w:sz="0" w:space="0" w:color="auto"/>
        <w:left w:val="none" w:sz="0" w:space="0" w:color="auto"/>
        <w:bottom w:val="none" w:sz="0" w:space="0" w:color="auto"/>
        <w:right w:val="none" w:sz="0" w:space="0" w:color="auto"/>
      </w:divBdr>
    </w:div>
    <w:div w:id="1952198550">
      <w:bodyDiv w:val="1"/>
      <w:marLeft w:val="0"/>
      <w:marRight w:val="0"/>
      <w:marTop w:val="0"/>
      <w:marBottom w:val="0"/>
      <w:divBdr>
        <w:top w:val="none" w:sz="0" w:space="0" w:color="auto"/>
        <w:left w:val="none" w:sz="0" w:space="0" w:color="auto"/>
        <w:bottom w:val="none" w:sz="0" w:space="0" w:color="auto"/>
        <w:right w:val="none" w:sz="0" w:space="0" w:color="auto"/>
      </w:divBdr>
    </w:div>
    <w:div w:id="1955863681">
      <w:bodyDiv w:val="1"/>
      <w:marLeft w:val="0"/>
      <w:marRight w:val="0"/>
      <w:marTop w:val="0"/>
      <w:marBottom w:val="0"/>
      <w:divBdr>
        <w:top w:val="none" w:sz="0" w:space="0" w:color="auto"/>
        <w:left w:val="none" w:sz="0" w:space="0" w:color="auto"/>
        <w:bottom w:val="none" w:sz="0" w:space="0" w:color="auto"/>
        <w:right w:val="none" w:sz="0" w:space="0" w:color="auto"/>
      </w:divBdr>
    </w:div>
    <w:div w:id="20210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h%C3%A9nom%C3%A8ne" TargetMode="External"/><Relationship Id="rId21" Type="http://schemas.openxmlformats.org/officeDocument/2006/relationships/hyperlink" Target="https://fr.wikipedia.org/wiki/Eau" TargetMode="External"/><Relationship Id="rId42" Type="http://schemas.openxmlformats.org/officeDocument/2006/relationships/hyperlink" Target="https://fr.wikipedia.org/wiki/Qualit%C3%A9_de_l%27eau" TargetMode="External"/><Relationship Id="rId47" Type="http://schemas.openxmlformats.org/officeDocument/2006/relationships/hyperlink" Target="https://fr.wikipedia.org/wiki/R%C3%A9gression_et_d%C3%A9gradation_des_sols" TargetMode="External"/><Relationship Id="rId63" Type="http://schemas.openxmlformats.org/officeDocument/2006/relationships/image" Target="media/image5.jpeg"/><Relationship Id="rId68" Type="http://schemas.openxmlformats.org/officeDocument/2006/relationships/hyperlink" Target="https://fr.wikipedia.org/wiki/Br%C3%A9sil" TargetMode="External"/><Relationship Id="rId84" Type="http://schemas.openxmlformats.org/officeDocument/2006/relationships/hyperlink" Target="https://fr.wikipedia.org/wiki/Compos%C3%A9_organique" TargetMode="External"/><Relationship Id="rId89" Type="http://schemas.openxmlformats.org/officeDocument/2006/relationships/hyperlink" Target="https://fr.wikipedia.org/wiki/Toxiqu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Organismes_vivants" TargetMode="External"/><Relationship Id="rId29" Type="http://schemas.openxmlformats.org/officeDocument/2006/relationships/hyperlink" Target="https://fr.wikipedia.org/wiki/XXIe_si%C3%A8cle" TargetMode="External"/><Relationship Id="rId107" Type="http://schemas.openxmlformats.org/officeDocument/2006/relationships/hyperlink" Target="https://fr.wikipedia.org/wiki/%C3%89nergies_renouvelables" TargetMode="External"/><Relationship Id="rId11" Type="http://schemas.openxmlformats.org/officeDocument/2006/relationships/hyperlink" Target="https://fr.wikipedia.org/wiki/Environnement" TargetMode="External"/><Relationship Id="rId24" Type="http://schemas.openxmlformats.org/officeDocument/2006/relationships/hyperlink" Target="https://fr.wikipedia.org/wiki/V%C3%A9g%C3%A9tal" TargetMode="External"/><Relationship Id="rId32" Type="http://schemas.openxmlformats.org/officeDocument/2006/relationships/hyperlink" Target="https://fr.wikipedia.org/wiki/Trois_piliers_du_d%C3%A9veloppement_durable" TargetMode="External"/><Relationship Id="rId37" Type="http://schemas.openxmlformats.org/officeDocument/2006/relationships/image" Target="media/image2.jpeg"/><Relationship Id="rId40" Type="http://schemas.openxmlformats.org/officeDocument/2006/relationships/hyperlink" Target="https://fr.wikipedia.org/wiki/Crise_%C3%A9cologique" TargetMode="External"/><Relationship Id="rId45" Type="http://schemas.openxmlformats.org/officeDocument/2006/relationships/hyperlink" Target="https://fr.wikipedia.org/wiki/Indicateur_(biodiversit%C3%A9)" TargetMode="External"/><Relationship Id="rId53" Type="http://schemas.openxmlformats.org/officeDocument/2006/relationships/hyperlink" Target="https://fr.wikipedia.org/wiki/Surp%C3%A2turage" TargetMode="External"/><Relationship Id="rId58" Type="http://schemas.openxmlformats.org/officeDocument/2006/relationships/hyperlink" Target="https://fr.wikipedia.org/wiki/Biodiversit%C3%A9" TargetMode="External"/><Relationship Id="rId66" Type="http://schemas.openxmlformats.org/officeDocument/2006/relationships/hyperlink" Target="https://fr.wikipedia.org/wiki/Stress_hydrique_(%C3%A9cologie)" TargetMode="External"/><Relationship Id="rId74" Type="http://schemas.openxmlformats.org/officeDocument/2006/relationships/hyperlink" Target="https://commons.wikimedia.org/wiki/File:Oil-spill.jpg?uselang=fr" TargetMode="External"/><Relationship Id="rId79" Type="http://schemas.openxmlformats.org/officeDocument/2006/relationships/hyperlink" Target="https://fr.wikipedia.org/wiki/Lac" TargetMode="External"/><Relationship Id="rId87" Type="http://schemas.openxmlformats.org/officeDocument/2006/relationships/hyperlink" Target="https://commons.wikimedia.org/wiki/File:SmogNY.jpg?uselang=fr" TargetMode="External"/><Relationship Id="rId102" Type="http://schemas.openxmlformats.org/officeDocument/2006/relationships/hyperlink" Target="https://fr.wikipedia.org/wiki/Biodiversit%C3%A9"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fr.wikipedia.org/wiki/Environnement" TargetMode="External"/><Relationship Id="rId82" Type="http://schemas.openxmlformats.org/officeDocument/2006/relationships/hyperlink" Target="https://fr.wikipedia.org/wiki/Cycle_de_l%27eau" TargetMode="External"/><Relationship Id="rId90" Type="http://schemas.openxmlformats.org/officeDocument/2006/relationships/hyperlink" Target="https://fr.wikipedia.org/wiki/Poussi%C3%A8re" TargetMode="External"/><Relationship Id="rId95" Type="http://schemas.openxmlformats.org/officeDocument/2006/relationships/hyperlink" Target="https://fr.wikipedia.org/wiki/Collecte_des_d%C3%A9chets" TargetMode="External"/><Relationship Id="rId19" Type="http://schemas.openxmlformats.org/officeDocument/2006/relationships/hyperlink" Target="https://fr.wikipedia.org/wiki/Terre" TargetMode="External"/><Relationship Id="rId14" Type="http://schemas.openxmlformats.org/officeDocument/2006/relationships/hyperlink" Target="https://fr.wikipedia.org/wiki/Biologie" TargetMode="External"/><Relationship Id="rId22" Type="http://schemas.openxmlformats.org/officeDocument/2006/relationships/hyperlink" Target="https://fr.wikipedia.org/wiki/Atmosph%C3%A8re_terrestre" TargetMode="External"/><Relationship Id="rId27" Type="http://schemas.openxmlformats.org/officeDocument/2006/relationships/hyperlink" Target="https://fr.wikipedia.org/wiki/Homo_sapiens" TargetMode="External"/><Relationship Id="rId30" Type="http://schemas.openxmlformats.org/officeDocument/2006/relationships/hyperlink" Target="https://fr.wikipedia.org/wiki/Protection_de_l%27environnement" TargetMode="External"/><Relationship Id="rId35" Type="http://schemas.openxmlformats.org/officeDocument/2006/relationships/hyperlink" Target="https://fr.wikipedia.org/wiki/ONU" TargetMode="External"/><Relationship Id="rId43" Type="http://schemas.openxmlformats.org/officeDocument/2006/relationships/hyperlink" Target="https://fr.wikipedia.org/wiki/Qualit%C3%A9_de_l%27air" TargetMode="External"/><Relationship Id="rId48" Type="http://schemas.openxmlformats.org/officeDocument/2006/relationships/hyperlink" Target="https://fr.wikipedia.org/wiki/%C3%89rosion" TargetMode="External"/><Relationship Id="rId56" Type="http://schemas.openxmlformats.org/officeDocument/2006/relationships/hyperlink" Target="https://fr.wikipedia.org/wiki/D%C3%A9sertification" TargetMode="External"/><Relationship Id="rId64" Type="http://schemas.openxmlformats.org/officeDocument/2006/relationships/hyperlink" Target="https://fr.wikipedia.org/wiki/Eau" TargetMode="External"/><Relationship Id="rId69" Type="http://schemas.openxmlformats.org/officeDocument/2006/relationships/hyperlink" Target="https://fr.wikipedia.org/wiki/Russie" TargetMode="External"/><Relationship Id="rId77" Type="http://schemas.openxmlformats.org/officeDocument/2006/relationships/image" Target="media/image8.jpeg"/><Relationship Id="rId100" Type="http://schemas.openxmlformats.org/officeDocument/2006/relationships/hyperlink" Target="https://fr.wikipedia.org/wiki/Ressources_non_renouvelables" TargetMode="External"/><Relationship Id="rId105" Type="http://schemas.openxmlformats.org/officeDocument/2006/relationships/hyperlink" Target="https://fr.wikipedia.org/wiki/Gaz_%C3%A0_effet_de_serre" TargetMode="External"/><Relationship Id="rId8" Type="http://schemas.openxmlformats.org/officeDocument/2006/relationships/hyperlink" Target="https://fr.wikipedia.org/wiki/Facteur_abiotique" TargetMode="External"/><Relationship Id="rId51" Type="http://schemas.openxmlformats.org/officeDocument/2006/relationships/hyperlink" Target="https://fr.wikipedia.org/wiki/Irrigation" TargetMode="External"/><Relationship Id="rId72" Type="http://schemas.openxmlformats.org/officeDocument/2006/relationships/hyperlink" Target="https://commons.wikimedia.org/wiki/File:Obvious_water_pollution.jpeg?uselang=fr" TargetMode="External"/><Relationship Id="rId80" Type="http://schemas.openxmlformats.org/officeDocument/2006/relationships/hyperlink" Target="https://fr.wikipedia.org/wiki/Rivi%C3%A8re" TargetMode="External"/><Relationship Id="rId85" Type="http://schemas.openxmlformats.org/officeDocument/2006/relationships/hyperlink" Target="https://commons.wikimedia.org/wiki/File:Pollution_paris.jpg?uselang=fr" TargetMode="External"/><Relationship Id="rId93" Type="http://schemas.openxmlformats.org/officeDocument/2006/relationships/hyperlink" Target="https://fr.wikipedia.org/wiki/Pays_d%C3%A9velopp%C3%A9s" TargetMode="External"/><Relationship Id="rId98" Type="http://schemas.openxmlformats.org/officeDocument/2006/relationships/hyperlink" Target="https://fr.wikipedia.org/wiki/Incin%C3%A9ration_(d%C3%A9chets)" TargetMode="External"/><Relationship Id="rId3" Type="http://schemas.openxmlformats.org/officeDocument/2006/relationships/settings" Target="settings.xml"/><Relationship Id="rId12" Type="http://schemas.openxmlformats.org/officeDocument/2006/relationships/hyperlink" Target="https://fr.wikipedia.org/wiki/Physique" TargetMode="External"/><Relationship Id="rId17" Type="http://schemas.openxmlformats.org/officeDocument/2006/relationships/hyperlink" Target="https://fr.wikipedia.org/wiki/Activit%C3%A9s_humaines" TargetMode="External"/><Relationship Id="rId25" Type="http://schemas.openxmlformats.org/officeDocument/2006/relationships/hyperlink" Target="https://fr.wikipedia.org/wiki/Animal" TargetMode="External"/><Relationship Id="rId33" Type="http://schemas.openxmlformats.org/officeDocument/2006/relationships/hyperlink" Target="https://fr.wikipedia.org/wiki/Objectifs_du_mill%C3%A9naire_pour_le_d%C3%A9veloppement" TargetMode="External"/><Relationship Id="rId38" Type="http://schemas.openxmlformats.org/officeDocument/2006/relationships/image" Target="media/image3.jpeg"/><Relationship Id="rId46" Type="http://schemas.openxmlformats.org/officeDocument/2006/relationships/image" Target="media/image4.jpeg"/><Relationship Id="rId59" Type="http://schemas.openxmlformats.org/officeDocument/2006/relationships/hyperlink" Target="https://fr.wikipedia.org/wiki/Salinisation" TargetMode="External"/><Relationship Id="rId67" Type="http://schemas.openxmlformats.org/officeDocument/2006/relationships/hyperlink" Target="https://fr.wikipedia.org/wiki/BRIC_(Br%C3%A9sil_-_Russie_-_Inde_-_Chine)" TargetMode="External"/><Relationship Id="rId103" Type="http://schemas.openxmlformats.org/officeDocument/2006/relationships/hyperlink" Target="https://fr.wikipedia.org/wiki/R%C3%A9serve_naturelle" TargetMode="External"/><Relationship Id="rId108" Type="http://schemas.openxmlformats.org/officeDocument/2006/relationships/hyperlink" Target="https://fr.wikipedia.org/wiki/%C3%89missions_de_gaz_%C3%A0_effet_de_serre" TargetMode="External"/><Relationship Id="rId20" Type="http://schemas.openxmlformats.org/officeDocument/2006/relationships/hyperlink" Target="https://fr.wikipedia.org/wiki/Air" TargetMode="External"/><Relationship Id="rId41" Type="http://schemas.openxmlformats.org/officeDocument/2006/relationships/hyperlink" Target="https://fr.wikipedia.org/wiki/Pollution" TargetMode="External"/><Relationship Id="rId54" Type="http://schemas.openxmlformats.org/officeDocument/2006/relationships/hyperlink" Target="https://fr.wikipedia.org/wiki/D%C3%A9forestation" TargetMode="External"/><Relationship Id="rId62" Type="http://schemas.openxmlformats.org/officeDocument/2006/relationships/hyperlink" Target="https://commons.wikimedia.org/wiki/File:Water_Pollution_in_Cameroon.jpg?uselang=fr" TargetMode="External"/><Relationship Id="rId70" Type="http://schemas.openxmlformats.org/officeDocument/2006/relationships/hyperlink" Target="https://fr.wikipedia.org/wiki/Inde" TargetMode="External"/><Relationship Id="rId75" Type="http://schemas.openxmlformats.org/officeDocument/2006/relationships/image" Target="media/image7.jpeg"/><Relationship Id="rId83" Type="http://schemas.openxmlformats.org/officeDocument/2006/relationships/hyperlink" Target="https://fr.wikipedia.org/wiki/Pollution_marine" TargetMode="External"/><Relationship Id="rId88" Type="http://schemas.openxmlformats.org/officeDocument/2006/relationships/image" Target="media/image10.jpeg"/><Relationship Id="rId91" Type="http://schemas.openxmlformats.org/officeDocument/2006/relationships/hyperlink" Target="https://fr.wikipedia.org/wiki/Gaz_%C3%A0_effet_de_serre" TargetMode="External"/><Relationship Id="rId96" Type="http://schemas.openxmlformats.org/officeDocument/2006/relationships/hyperlink" Target="https://fr.wikipedia.org/wiki/D%C3%A9charge_(d%C3%A9chet)"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Sociologie" TargetMode="External"/><Relationship Id="rId23" Type="http://schemas.openxmlformats.org/officeDocument/2006/relationships/hyperlink" Target="https://fr.wikipedia.org/wiki/Roche" TargetMode="External"/><Relationship Id="rId28" Type="http://schemas.openxmlformats.org/officeDocument/2006/relationships/hyperlink" Target="https://fr.wikipedia.org/wiki/%C3%89cologie" TargetMode="External"/><Relationship Id="rId36" Type="http://schemas.openxmlformats.org/officeDocument/2006/relationships/image" Target="media/image1.jpeg"/><Relationship Id="rId49" Type="http://schemas.openxmlformats.org/officeDocument/2006/relationships/hyperlink" Target="https://fr.wikipedia.org/wiki/Agriculture" TargetMode="External"/><Relationship Id="rId57" Type="http://schemas.openxmlformats.org/officeDocument/2006/relationships/hyperlink" Target="https://fr.wikipedia.org/wiki/Aridit%C3%A9" TargetMode="External"/><Relationship Id="rId106" Type="http://schemas.openxmlformats.org/officeDocument/2006/relationships/hyperlink" Target="https://fr.wikipedia.org/wiki/R%C3%A9chauffement_climatique" TargetMode="External"/><Relationship Id="rId10" Type="http://schemas.openxmlformats.org/officeDocument/2006/relationships/hyperlink" Target="https://fr.wikipedia.org/wiki/Besoin" TargetMode="External"/><Relationship Id="rId31" Type="http://schemas.openxmlformats.org/officeDocument/2006/relationships/hyperlink" Target="https://fr.wikipedia.org/wiki/Pollution" TargetMode="External"/><Relationship Id="rId44" Type="http://schemas.openxmlformats.org/officeDocument/2006/relationships/hyperlink" Target="https://fr.wikipedia.org/wiki/Biodiversit%C3%A9" TargetMode="External"/><Relationship Id="rId52" Type="http://schemas.openxmlformats.org/officeDocument/2006/relationships/hyperlink" Target="https://fr.wikipedia.org/wiki/%C3%89levage" TargetMode="External"/><Relationship Id="rId60" Type="http://schemas.openxmlformats.org/officeDocument/2006/relationships/hyperlink" Target="https://fr.wikipedia.org/wiki/Biodiversit%C3%A9_du_sol" TargetMode="External"/><Relationship Id="rId65" Type="http://schemas.openxmlformats.org/officeDocument/2006/relationships/hyperlink" Target="https://fr.wikipedia.org/wiki/Ressource_naturelle" TargetMode="External"/><Relationship Id="rId73" Type="http://schemas.openxmlformats.org/officeDocument/2006/relationships/image" Target="media/image6.jpeg"/><Relationship Id="rId78" Type="http://schemas.openxmlformats.org/officeDocument/2006/relationships/hyperlink" Target="https://fr.wikipedia.org/wiki/Nappes_phr%C3%A9atiques" TargetMode="External"/><Relationship Id="rId81" Type="http://schemas.openxmlformats.org/officeDocument/2006/relationships/hyperlink" Target="https://fr.wikipedia.org/wiki/Environnement" TargetMode="External"/><Relationship Id="rId86" Type="http://schemas.openxmlformats.org/officeDocument/2006/relationships/image" Target="media/image9.jpeg"/><Relationship Id="rId94" Type="http://schemas.openxmlformats.org/officeDocument/2006/relationships/hyperlink" Target="https://fr.wikipedia.org/wiki/Effluent" TargetMode="External"/><Relationship Id="rId99" Type="http://schemas.openxmlformats.org/officeDocument/2006/relationships/hyperlink" Target="https://fr.wikipedia.org/wiki/Environnement" TargetMode="External"/><Relationship Id="rId101" Type="http://schemas.openxmlformats.org/officeDocument/2006/relationships/hyperlink" Target="https://fr.wikipedia.org/wiki/Ressources_renouvelables" TargetMode="External"/><Relationship Id="rId4" Type="http://schemas.openxmlformats.org/officeDocument/2006/relationships/webSettings" Target="webSettings.xml"/><Relationship Id="rId9" Type="http://schemas.openxmlformats.org/officeDocument/2006/relationships/hyperlink" Target="https://fr.wikipedia.org/wiki/Esp%C3%A8ce" TargetMode="External"/><Relationship Id="rId13" Type="http://schemas.openxmlformats.org/officeDocument/2006/relationships/hyperlink" Target="https://fr.wikipedia.org/wiki/Chimie" TargetMode="External"/><Relationship Id="rId18" Type="http://schemas.openxmlformats.org/officeDocument/2006/relationships/hyperlink" Target="https://fr.wikipedia.org/wiki/Naturel" TargetMode="External"/><Relationship Id="rId39" Type="http://schemas.openxmlformats.org/officeDocument/2006/relationships/hyperlink" Target="https://fr.wikipedia.org/wiki/Pollution" TargetMode="External"/><Relationship Id="rId109" Type="http://schemas.openxmlformats.org/officeDocument/2006/relationships/hyperlink" Target="https://fr.wikipedia.org/wiki/R%C3%A9chauffement_climatique" TargetMode="External"/><Relationship Id="rId34" Type="http://schemas.openxmlformats.org/officeDocument/2006/relationships/hyperlink" Target="https://fr.wikipedia.org/wiki/Environnement" TargetMode="External"/><Relationship Id="rId50" Type="http://schemas.openxmlformats.org/officeDocument/2006/relationships/hyperlink" Target="https://fr.wikipedia.org/wiki/Agriculture_intensive" TargetMode="External"/><Relationship Id="rId55" Type="http://schemas.openxmlformats.org/officeDocument/2006/relationships/hyperlink" Target="https://fr.wikipedia.org/wiki/Glissement_de_terrain" TargetMode="External"/><Relationship Id="rId76" Type="http://schemas.openxmlformats.org/officeDocument/2006/relationships/hyperlink" Target="https://commons.wikimedia.org/wiki/File:AaRiverFrance_filasse_bact%C3%A9riennePollutionPapeti%C3%A8re.jpg?uselang=fr" TargetMode="External"/><Relationship Id="rId97" Type="http://schemas.openxmlformats.org/officeDocument/2006/relationships/hyperlink" Target="https://fr.wikipedia.org/wiki/D%C3%A9chet_ultime" TargetMode="External"/><Relationship Id="rId104" Type="http://schemas.openxmlformats.org/officeDocument/2006/relationships/hyperlink" Target="https://fr.wikipedia.org/wiki/%C3%89cosyst%C3%A8me" TargetMode="External"/><Relationship Id="rId7" Type="http://schemas.openxmlformats.org/officeDocument/2006/relationships/hyperlink" Target="https://fr.wikipedia.org/wiki/Facteur_biotique" TargetMode="External"/><Relationship Id="rId71" Type="http://schemas.openxmlformats.org/officeDocument/2006/relationships/hyperlink" Target="https://fr.wikipedia.org/wiki/Chine" TargetMode="External"/><Relationship Id="rId92" Type="http://schemas.openxmlformats.org/officeDocument/2006/relationships/hyperlink" Target="https://fr.wikipedia.org/wiki/M%C3%A9taux_lour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3325</Words>
  <Characters>18288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Dieu-Merci</dc:creator>
  <cp:lastModifiedBy>Dieu-Merci</cp:lastModifiedBy>
  <cp:revision>4</cp:revision>
  <dcterms:created xsi:type="dcterms:W3CDTF">2021-03-07T09:22:00Z</dcterms:created>
  <dcterms:modified xsi:type="dcterms:W3CDTF">2021-03-07T09:25:00Z</dcterms:modified>
</cp:coreProperties>
</file>