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8F" w:rsidRDefault="00E30E8F" w:rsidP="00E30E8F">
      <w:pPr>
        <w:rPr>
          <w:b/>
        </w:rPr>
      </w:pPr>
      <w:r w:rsidRPr="00E30E8F">
        <w:rPr>
          <w:b/>
        </w:rPr>
        <w:t>MA VINAIGRETTE ALLEGEE :</w:t>
      </w:r>
      <w:r w:rsidR="00FB3781" w:rsidRPr="00E30E8F">
        <w:rPr>
          <w:b/>
        </w:rPr>
        <w:t xml:space="preserve"> </w:t>
      </w:r>
    </w:p>
    <w:p w:rsidR="00E30E8F" w:rsidRDefault="00FB3781" w:rsidP="00E30E8F">
      <w:pPr>
        <w:rPr>
          <w:b/>
        </w:rPr>
      </w:pPr>
      <w:r w:rsidRPr="00E30E8F">
        <w:rPr>
          <w:b/>
        </w:rPr>
        <w:t xml:space="preserve">J'aime que mes salades soient bien assaisonnées. Pour éviter que la vinaigrette ne soit trop grasse, je vous livre ici un "truc" très efficace, valable pour toutes vos vinaigrettes : </w:t>
      </w:r>
    </w:p>
    <w:p w:rsidR="00C84E19" w:rsidRDefault="00E30E8F" w:rsidP="00E30E8F">
      <w:pPr>
        <w:rPr>
          <w:b/>
        </w:rPr>
      </w:pPr>
      <w:r>
        <w:rPr>
          <w:b/>
        </w:rPr>
        <w:t xml:space="preserve"> -</w:t>
      </w:r>
      <w:r w:rsidR="00FB3781" w:rsidRPr="00E30E8F">
        <w:rPr>
          <w:b/>
          <w:i/>
          <w:iCs/>
        </w:rPr>
        <w:t xml:space="preserve">ajouter la même quantité de jus de tomate </w:t>
      </w:r>
      <w:r>
        <w:rPr>
          <w:b/>
          <w:i/>
          <w:iCs/>
        </w:rPr>
        <w:t xml:space="preserve">(variante été) ou de lait écrémé (variante hiver) </w:t>
      </w:r>
      <w:r w:rsidR="00FB3781" w:rsidRPr="00E30E8F">
        <w:rPr>
          <w:b/>
          <w:i/>
          <w:iCs/>
        </w:rPr>
        <w:t>que d'huile</w:t>
      </w:r>
      <w:r w:rsidR="00FB3781" w:rsidRPr="00E30E8F">
        <w:rPr>
          <w:b/>
        </w:rPr>
        <w:t xml:space="preserve"> ; vous pourrez ainsi, en toute impunité assaisonner copieusement vos salades</w:t>
      </w:r>
      <w:r w:rsidRPr="00E30E8F">
        <w:rPr>
          <w:b/>
        </w:rPr>
        <w:t>.</w:t>
      </w:r>
      <w:bookmarkStart w:id="0" w:name="_GoBack"/>
      <w:bookmarkEnd w:id="0"/>
    </w:p>
    <w:sectPr w:rsidR="00C8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81"/>
    <w:rsid w:val="00C84E19"/>
    <w:rsid w:val="00E30E8F"/>
    <w:rsid w:val="00FB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</dc:creator>
  <cp:keywords/>
  <dc:description/>
  <cp:lastModifiedBy>rosine</cp:lastModifiedBy>
  <cp:revision>2</cp:revision>
  <dcterms:created xsi:type="dcterms:W3CDTF">2012-06-20T12:52:00Z</dcterms:created>
  <dcterms:modified xsi:type="dcterms:W3CDTF">2012-06-20T12:56:00Z</dcterms:modified>
</cp:coreProperties>
</file>