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D0" w:rsidRPr="008D52D0" w:rsidRDefault="008D52D0" w:rsidP="008D52D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fr-FR"/>
        </w:rPr>
      </w:pPr>
      <w:r w:rsidRPr="008D52D0">
        <w:rPr>
          <w:rFonts w:ascii="Tahoma" w:eastAsia="Times New Roman" w:hAnsi="Tahoma" w:cs="Tahoma"/>
          <w:b/>
          <w:sz w:val="20"/>
          <w:szCs w:val="20"/>
          <w:lang w:eastAsia="fr-FR"/>
        </w:rPr>
        <w:t xml:space="preserve">Macarons </w:t>
      </w:r>
      <w:proofErr w:type="gramStart"/>
      <w:r w:rsidRPr="008D52D0">
        <w:rPr>
          <w:rFonts w:ascii="Tahoma" w:eastAsia="Times New Roman" w:hAnsi="Tahoma" w:cs="Tahoma"/>
          <w:b/>
          <w:sz w:val="20"/>
          <w:szCs w:val="20"/>
          <w:lang w:eastAsia="fr-FR"/>
        </w:rPr>
        <w:t>Bounty  !</w:t>
      </w:r>
      <w:proofErr w:type="gramEnd"/>
    </w:p>
    <w:p w:rsidR="008D52D0" w:rsidRPr="008D52D0" w:rsidRDefault="008D52D0" w:rsidP="008D52D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fr-FR"/>
        </w:rPr>
      </w:pPr>
      <w:r w:rsidRPr="008D52D0">
        <w:rPr>
          <w:rFonts w:ascii="Tahoma" w:eastAsia="Times New Roman" w:hAnsi="Tahoma" w:cs="Tahoma"/>
          <w:noProof/>
          <w:sz w:val="20"/>
          <w:szCs w:val="20"/>
          <w:lang w:eastAsia="fr-FR"/>
        </w:rPr>
        <w:drawing>
          <wp:inline distT="0" distB="0" distL="0" distR="0">
            <wp:extent cx="3819525" cy="2874354"/>
            <wp:effectExtent l="19050" t="0" r="9525" b="0"/>
            <wp:docPr id="1" name="Image 1" descr="macarons_bount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arons_bounty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874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2D0" w:rsidRPr="008D52D0" w:rsidRDefault="008D52D0" w:rsidP="008D52D0">
      <w:pPr>
        <w:pStyle w:val="NormalWeb"/>
        <w:rPr>
          <w:rFonts w:ascii="Tahoma" w:hAnsi="Tahoma" w:cs="Tahoma"/>
          <w:sz w:val="20"/>
          <w:szCs w:val="20"/>
        </w:rPr>
      </w:pPr>
      <w:r w:rsidRPr="008D52D0">
        <w:rPr>
          <w:rFonts w:ascii="Tahoma" w:hAnsi="Tahoma" w:cs="Tahoma"/>
          <w:sz w:val="20"/>
          <w:szCs w:val="20"/>
          <w:u w:val="single"/>
        </w:rPr>
        <w:t>Pour les coques pour</w:t>
      </w:r>
      <w:r>
        <w:rPr>
          <w:rFonts w:ascii="Tahoma" w:hAnsi="Tahoma" w:cs="Tahoma"/>
          <w:sz w:val="20"/>
          <w:szCs w:val="20"/>
        </w:rPr>
        <w:t xml:space="preserve"> </w:t>
      </w:r>
      <w:r w:rsidRPr="008D52D0">
        <w:rPr>
          <w:rFonts w:ascii="Tahoma" w:hAnsi="Tahoma" w:cs="Tahoma"/>
          <w:sz w:val="20"/>
          <w:szCs w:val="20"/>
          <w:u w:val="single"/>
        </w:rPr>
        <w:t>25 à 30 macarons:</w:t>
      </w:r>
    </w:p>
    <w:p w:rsidR="008D52D0" w:rsidRPr="008D52D0" w:rsidRDefault="008D52D0" w:rsidP="008D52D0">
      <w:pPr>
        <w:pStyle w:val="NormalWeb"/>
        <w:rPr>
          <w:rFonts w:ascii="Tahoma" w:hAnsi="Tahoma" w:cs="Tahoma"/>
          <w:sz w:val="20"/>
          <w:szCs w:val="20"/>
        </w:rPr>
      </w:pPr>
      <w:r w:rsidRPr="008D52D0">
        <w:rPr>
          <w:rFonts w:ascii="Tahoma" w:hAnsi="Tahoma" w:cs="Tahoma"/>
          <w:sz w:val="20"/>
          <w:szCs w:val="20"/>
        </w:rPr>
        <w:t xml:space="preserve">100 g de blancs d'œufs vieillis </w:t>
      </w:r>
      <w:r w:rsidRPr="008D52D0">
        <w:rPr>
          <w:rStyle w:val="Accentuation"/>
          <w:rFonts w:ascii="Tahoma" w:hAnsi="Tahoma" w:cs="Tahoma"/>
          <w:sz w:val="20"/>
          <w:szCs w:val="20"/>
        </w:rPr>
        <w:t>(séparés du jaune depuis 3 jours et sorti du frigo 1h avant utilisation)</w:t>
      </w:r>
    </w:p>
    <w:p w:rsidR="008D52D0" w:rsidRPr="008D52D0" w:rsidRDefault="008D52D0" w:rsidP="008D52D0">
      <w:pPr>
        <w:pStyle w:val="NormalWeb"/>
        <w:rPr>
          <w:rFonts w:ascii="Tahoma" w:hAnsi="Tahoma" w:cs="Tahoma"/>
          <w:sz w:val="20"/>
          <w:szCs w:val="20"/>
        </w:rPr>
      </w:pPr>
      <w:r w:rsidRPr="008D52D0">
        <w:rPr>
          <w:rFonts w:ascii="Tahoma" w:hAnsi="Tahoma" w:cs="Tahoma"/>
          <w:sz w:val="20"/>
          <w:szCs w:val="20"/>
        </w:rPr>
        <w:t>225 g de sucre glace</w:t>
      </w:r>
    </w:p>
    <w:p w:rsidR="008D52D0" w:rsidRPr="008D52D0" w:rsidRDefault="008D52D0" w:rsidP="008D52D0">
      <w:pPr>
        <w:pStyle w:val="NormalWeb"/>
        <w:rPr>
          <w:rFonts w:ascii="Tahoma" w:hAnsi="Tahoma" w:cs="Tahoma"/>
          <w:sz w:val="20"/>
          <w:szCs w:val="20"/>
        </w:rPr>
      </w:pPr>
      <w:r w:rsidRPr="008D52D0">
        <w:rPr>
          <w:rFonts w:ascii="Tahoma" w:hAnsi="Tahoma" w:cs="Tahoma"/>
          <w:sz w:val="20"/>
          <w:szCs w:val="20"/>
        </w:rPr>
        <w:t>125 g de poudre d'amandes</w:t>
      </w:r>
    </w:p>
    <w:p w:rsidR="008D52D0" w:rsidRPr="008D52D0" w:rsidRDefault="008D52D0" w:rsidP="008D52D0">
      <w:pPr>
        <w:pStyle w:val="NormalWeb"/>
        <w:rPr>
          <w:rFonts w:ascii="Tahoma" w:hAnsi="Tahoma" w:cs="Tahoma"/>
          <w:sz w:val="20"/>
          <w:szCs w:val="20"/>
        </w:rPr>
      </w:pPr>
      <w:r w:rsidRPr="008D52D0">
        <w:rPr>
          <w:rFonts w:ascii="Tahoma" w:hAnsi="Tahoma" w:cs="Tahoma"/>
          <w:sz w:val="20"/>
          <w:szCs w:val="20"/>
        </w:rPr>
        <w:t>25 g de sucre en poudre</w:t>
      </w:r>
    </w:p>
    <w:p w:rsidR="008D52D0" w:rsidRPr="008D52D0" w:rsidRDefault="008D52D0" w:rsidP="008D52D0">
      <w:pPr>
        <w:pStyle w:val="NormalWeb"/>
        <w:rPr>
          <w:rFonts w:ascii="Tahoma" w:hAnsi="Tahoma" w:cs="Tahoma"/>
          <w:sz w:val="20"/>
          <w:szCs w:val="20"/>
        </w:rPr>
      </w:pPr>
      <w:proofErr w:type="gramStart"/>
      <w:r w:rsidRPr="008D52D0">
        <w:rPr>
          <w:rFonts w:ascii="Tahoma" w:hAnsi="Tahoma" w:cs="Tahoma"/>
          <w:sz w:val="20"/>
          <w:szCs w:val="20"/>
        </w:rPr>
        <w:t>quelques</w:t>
      </w:r>
      <w:proofErr w:type="gramEnd"/>
      <w:r w:rsidRPr="008D52D0">
        <w:rPr>
          <w:rFonts w:ascii="Tahoma" w:hAnsi="Tahoma" w:cs="Tahoma"/>
          <w:sz w:val="20"/>
          <w:szCs w:val="20"/>
        </w:rPr>
        <w:t xml:space="preserve"> gouttes de jus de citron</w:t>
      </w:r>
    </w:p>
    <w:p w:rsidR="008D52D0" w:rsidRPr="008D52D0" w:rsidRDefault="008D52D0" w:rsidP="008D52D0">
      <w:pPr>
        <w:pStyle w:val="NormalWeb"/>
        <w:rPr>
          <w:rFonts w:ascii="Tahoma" w:hAnsi="Tahoma" w:cs="Tahoma"/>
          <w:sz w:val="20"/>
          <w:szCs w:val="20"/>
        </w:rPr>
      </w:pPr>
      <w:r w:rsidRPr="008D52D0">
        <w:rPr>
          <w:rFonts w:ascii="Tahoma" w:hAnsi="Tahoma" w:cs="Tahoma"/>
          <w:sz w:val="20"/>
          <w:szCs w:val="20"/>
        </w:rPr>
        <w:t>1 pointe de couteau de colorant en poudre</w:t>
      </w:r>
    </w:p>
    <w:p w:rsidR="008D52D0" w:rsidRPr="008D52D0" w:rsidRDefault="008D52D0" w:rsidP="008D52D0">
      <w:pPr>
        <w:pStyle w:val="NormalWeb"/>
        <w:rPr>
          <w:rFonts w:ascii="Tahoma" w:hAnsi="Tahoma" w:cs="Tahoma"/>
          <w:sz w:val="20"/>
          <w:szCs w:val="20"/>
        </w:rPr>
      </w:pPr>
      <w:r w:rsidRPr="008D52D0">
        <w:rPr>
          <w:rFonts w:ascii="Tahoma" w:hAnsi="Tahoma" w:cs="Tahoma"/>
          <w:sz w:val="20"/>
          <w:szCs w:val="20"/>
        </w:rPr>
        <w:t xml:space="preserve">Monter les blancs en neige avec </w:t>
      </w:r>
      <w:proofErr w:type="gramStart"/>
      <w:r w:rsidRPr="008D52D0">
        <w:rPr>
          <w:rFonts w:ascii="Tahoma" w:hAnsi="Tahoma" w:cs="Tahoma"/>
          <w:sz w:val="20"/>
          <w:szCs w:val="20"/>
        </w:rPr>
        <w:t>un</w:t>
      </w:r>
      <w:proofErr w:type="gramEnd"/>
      <w:r w:rsidRPr="008D52D0">
        <w:rPr>
          <w:rFonts w:ascii="Tahoma" w:hAnsi="Tahoma" w:cs="Tahoma"/>
          <w:sz w:val="20"/>
          <w:szCs w:val="20"/>
        </w:rPr>
        <w:t xml:space="preserve"> goutte de citron. Quand le fouet commence à laisser des marques, ajouter la moitié du sucre en poudre et augmenter la vitesse. Ajouter alors la fin du sucre et le colorant. Battre jusqu'à ce qu'ils soient bien fermes.</w:t>
      </w:r>
    </w:p>
    <w:p w:rsidR="008D52D0" w:rsidRPr="008D52D0" w:rsidRDefault="008D52D0" w:rsidP="008D52D0">
      <w:pPr>
        <w:pStyle w:val="NormalWeb"/>
        <w:rPr>
          <w:rFonts w:ascii="Tahoma" w:hAnsi="Tahoma" w:cs="Tahoma"/>
          <w:sz w:val="20"/>
          <w:szCs w:val="20"/>
        </w:rPr>
      </w:pPr>
      <w:r w:rsidRPr="008D52D0">
        <w:rPr>
          <w:rFonts w:ascii="Tahoma" w:hAnsi="Tahoma" w:cs="Tahoma"/>
          <w:sz w:val="20"/>
          <w:szCs w:val="20"/>
        </w:rPr>
        <w:t>Tamiser la poudre d'amandes et le sucre glace sur les blancs et mélanger de l'extérieur du bol vers le centre en écrasant lé</w:t>
      </w:r>
      <w:r>
        <w:rPr>
          <w:rFonts w:ascii="Tahoma" w:hAnsi="Tahoma" w:cs="Tahoma"/>
          <w:sz w:val="20"/>
          <w:szCs w:val="20"/>
        </w:rPr>
        <w:t xml:space="preserve">gèrement les blancs avec la </w:t>
      </w:r>
      <w:proofErr w:type="spellStart"/>
      <w:r>
        <w:rPr>
          <w:rFonts w:ascii="Tahoma" w:hAnsi="Tahoma" w:cs="Tahoma"/>
          <w:sz w:val="20"/>
          <w:szCs w:val="20"/>
        </w:rPr>
        <w:t>mary</w:t>
      </w:r>
      <w:r w:rsidRPr="008D52D0">
        <w:rPr>
          <w:rFonts w:ascii="Tahoma" w:hAnsi="Tahoma" w:cs="Tahoma"/>
          <w:sz w:val="20"/>
          <w:szCs w:val="20"/>
        </w:rPr>
        <w:t>se</w:t>
      </w:r>
      <w:proofErr w:type="spellEnd"/>
      <w:r w:rsidRPr="008D52D0">
        <w:rPr>
          <w:rFonts w:ascii="Tahoma" w:hAnsi="Tahoma" w:cs="Tahoma"/>
          <w:sz w:val="20"/>
          <w:szCs w:val="20"/>
        </w:rPr>
        <w:t xml:space="preserve">. Continuer jusqu'à ce que le mélange devienne brillant et souple mais pas liquide. </w:t>
      </w:r>
      <w:r w:rsidRPr="008D52D0">
        <w:rPr>
          <w:rStyle w:val="Accentuation"/>
          <w:rFonts w:ascii="Tahoma" w:hAnsi="Tahoma" w:cs="Tahoma"/>
          <w:sz w:val="20"/>
          <w:szCs w:val="20"/>
        </w:rPr>
        <w:t xml:space="preserve">On peut repasser au mixer la poudre d'amandes et le sucre glace pour des coques bien lisses.  </w:t>
      </w:r>
    </w:p>
    <w:p w:rsidR="008D52D0" w:rsidRPr="008D52D0" w:rsidRDefault="008D52D0" w:rsidP="008D52D0">
      <w:pPr>
        <w:pStyle w:val="NormalWeb"/>
        <w:rPr>
          <w:rFonts w:ascii="Tahoma" w:hAnsi="Tahoma" w:cs="Tahoma"/>
          <w:sz w:val="20"/>
          <w:szCs w:val="20"/>
        </w:rPr>
      </w:pPr>
      <w:r w:rsidRPr="008D52D0">
        <w:rPr>
          <w:rFonts w:ascii="Tahoma" w:hAnsi="Tahoma" w:cs="Tahoma"/>
          <w:sz w:val="20"/>
          <w:szCs w:val="20"/>
        </w:rPr>
        <w:t xml:space="preserve">Remplir une poche munie d'une douille lisse et pocher les macarons sur une plaque recouverte de papier </w:t>
      </w:r>
      <w:proofErr w:type="gramStart"/>
      <w:r w:rsidRPr="008D52D0">
        <w:rPr>
          <w:rFonts w:ascii="Tahoma" w:hAnsi="Tahoma" w:cs="Tahoma"/>
          <w:sz w:val="20"/>
          <w:szCs w:val="20"/>
        </w:rPr>
        <w:t>sulfurisé</w:t>
      </w:r>
      <w:r>
        <w:rPr>
          <w:rFonts w:ascii="Tahoma" w:hAnsi="Tahoma" w:cs="Tahoma"/>
          <w:sz w:val="20"/>
          <w:szCs w:val="20"/>
        </w:rPr>
        <w:t xml:space="preserve"> </w:t>
      </w:r>
      <w:r w:rsidRPr="008D52D0">
        <w:rPr>
          <w:rFonts w:ascii="Tahoma" w:hAnsi="Tahoma" w:cs="Tahoma"/>
          <w:sz w:val="20"/>
          <w:szCs w:val="20"/>
        </w:rPr>
        <w:t>.</w:t>
      </w:r>
      <w:proofErr w:type="gramEnd"/>
    </w:p>
    <w:p w:rsidR="008D52D0" w:rsidRPr="008D52D0" w:rsidRDefault="008D52D0" w:rsidP="008D52D0">
      <w:pPr>
        <w:pStyle w:val="NormalWeb"/>
        <w:rPr>
          <w:rFonts w:ascii="Tahoma" w:hAnsi="Tahoma" w:cs="Tahoma"/>
          <w:sz w:val="20"/>
          <w:szCs w:val="20"/>
        </w:rPr>
      </w:pPr>
      <w:r w:rsidRPr="008D52D0">
        <w:rPr>
          <w:rFonts w:ascii="Tahoma" w:hAnsi="Tahoma" w:cs="Tahoma"/>
          <w:sz w:val="20"/>
          <w:szCs w:val="20"/>
        </w:rPr>
        <w:t>Laisser croûter 20 min.</w:t>
      </w:r>
    </w:p>
    <w:p w:rsidR="008D52D0" w:rsidRPr="008D52D0" w:rsidRDefault="008D52D0" w:rsidP="008D52D0">
      <w:pPr>
        <w:pStyle w:val="NormalWeb"/>
        <w:rPr>
          <w:rFonts w:ascii="Tahoma" w:hAnsi="Tahoma" w:cs="Tahoma"/>
          <w:sz w:val="20"/>
          <w:szCs w:val="20"/>
        </w:rPr>
      </w:pPr>
      <w:r w:rsidRPr="008D52D0">
        <w:rPr>
          <w:rFonts w:ascii="Tahoma" w:hAnsi="Tahoma" w:cs="Tahoma"/>
          <w:sz w:val="20"/>
          <w:szCs w:val="20"/>
        </w:rPr>
        <w:t>Pour les teintes claires cuire à 140 C° pendant 14/16 min (il faut connaître et tester son four pour trouver le temps et la température idéale).</w:t>
      </w:r>
    </w:p>
    <w:p w:rsidR="008D52D0" w:rsidRPr="008D52D0" w:rsidRDefault="008D52D0" w:rsidP="008D52D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fr-FR"/>
        </w:rPr>
      </w:pPr>
    </w:p>
    <w:p w:rsidR="008D52D0" w:rsidRPr="008D52D0" w:rsidRDefault="008D52D0" w:rsidP="008D52D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fr-FR"/>
        </w:rPr>
      </w:pPr>
      <w:r w:rsidRPr="008D52D0">
        <w:rPr>
          <w:rFonts w:ascii="Tahoma" w:eastAsia="Times New Roman" w:hAnsi="Tahoma" w:cs="Tahoma"/>
          <w:sz w:val="20"/>
          <w:szCs w:val="20"/>
          <w:u w:val="single"/>
          <w:lang w:eastAsia="fr-FR"/>
        </w:rPr>
        <w:lastRenderedPageBreak/>
        <w:t>Pour la garniture noix de coco :</w:t>
      </w:r>
    </w:p>
    <w:p w:rsidR="008D52D0" w:rsidRPr="008D52D0" w:rsidRDefault="008D52D0" w:rsidP="008D52D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fr-FR"/>
        </w:rPr>
      </w:pPr>
      <w:r w:rsidRPr="008D52D0">
        <w:rPr>
          <w:rFonts w:ascii="Tahoma" w:eastAsia="Times New Roman" w:hAnsi="Tahoma" w:cs="Tahoma"/>
          <w:sz w:val="20"/>
          <w:szCs w:val="20"/>
          <w:lang w:eastAsia="fr-FR"/>
        </w:rPr>
        <w:t xml:space="preserve">1/2 boite de lait concentré sucrée de 400 g </w:t>
      </w:r>
    </w:p>
    <w:p w:rsidR="008D52D0" w:rsidRPr="008D52D0" w:rsidRDefault="008D52D0" w:rsidP="008D52D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fr-FR"/>
        </w:rPr>
      </w:pPr>
      <w:r w:rsidRPr="008D52D0">
        <w:rPr>
          <w:rFonts w:ascii="Tahoma" w:eastAsia="Times New Roman" w:hAnsi="Tahoma" w:cs="Tahoma"/>
          <w:sz w:val="20"/>
          <w:szCs w:val="20"/>
          <w:lang w:eastAsia="fr-FR"/>
        </w:rPr>
        <w:t>1 paquet de noix de coco râpée soit 125 g</w:t>
      </w:r>
    </w:p>
    <w:p w:rsidR="008D52D0" w:rsidRPr="008D52D0" w:rsidRDefault="008D52D0" w:rsidP="008D52D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fr-FR"/>
        </w:rPr>
      </w:pPr>
      <w:r w:rsidRPr="008D52D0">
        <w:rPr>
          <w:rFonts w:ascii="Tahoma" w:eastAsia="Times New Roman" w:hAnsi="Tahoma" w:cs="Tahoma"/>
          <w:sz w:val="20"/>
          <w:szCs w:val="20"/>
          <w:lang w:eastAsia="fr-FR"/>
        </w:rPr>
        <w:t>Mélanger les deux et laisser 1 h au frais.</w:t>
      </w:r>
    </w:p>
    <w:p w:rsidR="008D52D0" w:rsidRPr="008D52D0" w:rsidRDefault="008D52D0" w:rsidP="008D52D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fr-FR"/>
        </w:rPr>
      </w:pPr>
      <w:r w:rsidRPr="008D52D0">
        <w:rPr>
          <w:rFonts w:ascii="Tahoma" w:eastAsia="Times New Roman" w:hAnsi="Tahoma" w:cs="Tahoma"/>
          <w:sz w:val="20"/>
          <w:szCs w:val="20"/>
          <w:u w:val="single"/>
          <w:lang w:eastAsia="fr-FR"/>
        </w:rPr>
        <w:t xml:space="preserve">Pour la ganache montée au chocolat noir de </w:t>
      </w:r>
      <w:proofErr w:type="spellStart"/>
      <w:r w:rsidRPr="008D52D0">
        <w:rPr>
          <w:rFonts w:ascii="Tahoma" w:eastAsia="Times New Roman" w:hAnsi="Tahoma" w:cs="Tahoma"/>
          <w:sz w:val="20"/>
          <w:szCs w:val="20"/>
          <w:u w:val="single"/>
          <w:lang w:eastAsia="fr-FR"/>
        </w:rPr>
        <w:t>Mercotte</w:t>
      </w:r>
      <w:proofErr w:type="spellEnd"/>
      <w:r w:rsidRPr="008D52D0">
        <w:rPr>
          <w:rFonts w:ascii="Tahoma" w:eastAsia="Times New Roman" w:hAnsi="Tahoma" w:cs="Tahoma"/>
          <w:sz w:val="20"/>
          <w:szCs w:val="20"/>
          <w:u w:val="single"/>
          <w:lang w:eastAsia="fr-FR"/>
        </w:rPr>
        <w:t xml:space="preserve"> :</w:t>
      </w:r>
    </w:p>
    <w:p w:rsidR="008D52D0" w:rsidRPr="008D52D0" w:rsidRDefault="008D52D0" w:rsidP="008D52D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fr-FR"/>
        </w:rPr>
      </w:pPr>
      <w:r w:rsidRPr="008D52D0">
        <w:rPr>
          <w:rFonts w:ascii="Tahoma" w:eastAsia="Times New Roman" w:hAnsi="Tahoma" w:cs="Tahoma"/>
          <w:sz w:val="20"/>
          <w:szCs w:val="20"/>
          <w:lang w:eastAsia="fr-FR"/>
        </w:rPr>
        <w:t>100g de chocolat noir de qualité</w:t>
      </w:r>
      <w:r w:rsidRPr="008D52D0">
        <w:rPr>
          <w:rFonts w:ascii="Tahoma" w:eastAsia="Times New Roman" w:hAnsi="Tahoma" w:cs="Tahoma"/>
          <w:b/>
          <w:bCs/>
          <w:sz w:val="20"/>
          <w:szCs w:val="20"/>
          <w:lang w:eastAsia="fr-FR"/>
        </w:rPr>
        <w:t xml:space="preserve"> </w:t>
      </w:r>
      <w:proofErr w:type="spellStart"/>
      <w:r w:rsidRPr="008D52D0">
        <w:rPr>
          <w:rFonts w:ascii="Tahoma" w:eastAsia="Times New Roman" w:hAnsi="Tahoma" w:cs="Tahoma"/>
          <w:i/>
          <w:iCs/>
          <w:sz w:val="20"/>
          <w:szCs w:val="20"/>
          <w:lang w:eastAsia="fr-FR"/>
        </w:rPr>
        <w:t>Valhrona</w:t>
      </w:r>
      <w:proofErr w:type="spellEnd"/>
      <w:r w:rsidRPr="008D52D0">
        <w:rPr>
          <w:rFonts w:ascii="Tahoma" w:eastAsia="Times New Roman" w:hAnsi="Tahoma" w:cs="Tahoma"/>
          <w:i/>
          <w:iCs/>
          <w:sz w:val="20"/>
          <w:szCs w:val="20"/>
          <w:lang w:eastAsia="fr-FR"/>
        </w:rPr>
        <w:t xml:space="preserve"> Caraïbes pour ma part</w:t>
      </w:r>
    </w:p>
    <w:p w:rsidR="008D52D0" w:rsidRPr="008D52D0" w:rsidRDefault="008D52D0" w:rsidP="008D52D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fr-FR"/>
        </w:rPr>
      </w:pPr>
      <w:r w:rsidRPr="008D52D0">
        <w:rPr>
          <w:rFonts w:ascii="Tahoma" w:eastAsia="Times New Roman" w:hAnsi="Tahoma" w:cs="Tahoma"/>
          <w:sz w:val="20"/>
          <w:szCs w:val="20"/>
          <w:lang w:eastAsia="fr-FR"/>
        </w:rPr>
        <w:t>60g de crème fleurette entière + 160g fleurette entière froide</w:t>
      </w:r>
    </w:p>
    <w:p w:rsidR="008D52D0" w:rsidRPr="008D52D0" w:rsidRDefault="008D52D0" w:rsidP="008D52D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fr-FR"/>
        </w:rPr>
      </w:pPr>
      <w:r w:rsidRPr="008D52D0">
        <w:rPr>
          <w:rFonts w:ascii="Tahoma" w:eastAsia="Times New Roman" w:hAnsi="Tahoma" w:cs="Tahoma"/>
          <w:sz w:val="20"/>
          <w:szCs w:val="20"/>
          <w:lang w:eastAsia="fr-FR"/>
        </w:rPr>
        <w:t>Faire bouillir les 60 g  de crème, faites fondre le chocolat au bain  et incorporer la crème bouillante en trois fois en émulsionnant. Ajouter la crème froide, lisser au mixer plongeant et réservez 1 nuit au réfrigérateur. Le lendemain monter comme une chantilly au batteur et transférer dans une poche avec une petite douille lisse.</w:t>
      </w:r>
    </w:p>
    <w:p w:rsidR="008D52D0" w:rsidRPr="008D52D0" w:rsidRDefault="008D52D0" w:rsidP="008D52D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fr-FR"/>
        </w:rPr>
      </w:pPr>
    </w:p>
    <w:p w:rsidR="0051696B" w:rsidRPr="008D52D0" w:rsidRDefault="008D52D0" w:rsidP="008D52D0">
      <w:pPr>
        <w:rPr>
          <w:rFonts w:ascii="Tahoma" w:hAnsi="Tahoma" w:cs="Tahoma"/>
          <w:sz w:val="20"/>
          <w:szCs w:val="20"/>
        </w:rPr>
      </w:pPr>
      <w:r w:rsidRPr="008D52D0">
        <w:rPr>
          <w:rFonts w:ascii="Tahoma" w:eastAsia="Times New Roman" w:hAnsi="Tahoma" w:cs="Tahoma"/>
          <w:sz w:val="20"/>
          <w:szCs w:val="20"/>
          <w:lang w:eastAsia="fr-FR"/>
        </w:rPr>
        <w:t>Pour le montage des macarons, on dépose une petite boulette de noix de coco au centre, à la poche on entoure d'un cordon de ganache chocolat et on referme.</w:t>
      </w:r>
      <w:r w:rsidRPr="008D52D0">
        <w:rPr>
          <w:rFonts w:ascii="Tahoma" w:eastAsia="Times New Roman" w:hAnsi="Tahoma" w:cs="Tahoma"/>
          <w:sz w:val="20"/>
          <w:szCs w:val="20"/>
          <w:lang w:eastAsia="fr-FR"/>
        </w:rPr>
        <w:br/>
      </w:r>
      <w:r w:rsidRPr="008D52D0">
        <w:rPr>
          <w:rFonts w:ascii="Tahoma" w:eastAsia="Times New Roman" w:hAnsi="Tahoma" w:cs="Tahoma"/>
          <w:sz w:val="20"/>
          <w:szCs w:val="20"/>
          <w:lang w:eastAsia="fr-FR"/>
        </w:rPr>
        <w:br/>
        <w:t>On patiente toujours 24h en les laissant au frigo et enfin....on se régale !!!!!</w:t>
      </w:r>
    </w:p>
    <w:sectPr w:rsidR="0051696B" w:rsidRPr="008D52D0" w:rsidSect="00516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52D0"/>
    <w:rsid w:val="0051696B"/>
    <w:rsid w:val="008D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9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5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D52D0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8D52D0"/>
    <w:rPr>
      <w:b/>
      <w:bCs/>
    </w:rPr>
  </w:style>
  <w:style w:type="character" w:styleId="Accentuation">
    <w:name w:val="Emphasis"/>
    <w:basedOn w:val="Policepardfaut"/>
    <w:uiPriority w:val="20"/>
    <w:qFormat/>
    <w:rsid w:val="008D52D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52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1781</Characters>
  <Application>Microsoft Office Word</Application>
  <DocSecurity>0</DocSecurity>
  <Lines>14</Lines>
  <Paragraphs>4</Paragraphs>
  <ScaleCrop>false</ScaleCrop>
  <Company>A+B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</dc:creator>
  <cp:keywords/>
  <dc:description/>
  <cp:lastModifiedBy>AURORE</cp:lastModifiedBy>
  <cp:revision>1</cp:revision>
  <dcterms:created xsi:type="dcterms:W3CDTF">2010-11-26T07:46:00Z</dcterms:created>
  <dcterms:modified xsi:type="dcterms:W3CDTF">2010-11-26T07:48:00Z</dcterms:modified>
</cp:coreProperties>
</file>