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3E6378" w:rsidP="002A00DC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Bouchées au thon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Ingrédients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2 œufs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50 gr de farine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1 cc de levure chimique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50 ml de lait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50 ml d'huile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50 gr de gruyère râpé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3E6378">
        <w:rPr>
          <w:rFonts w:ascii="Verdana" w:hAnsi="Verdana"/>
          <w:sz w:val="24"/>
          <w:szCs w:val="24"/>
        </w:rPr>
        <w:t>sel</w:t>
      </w:r>
      <w:proofErr w:type="gramEnd"/>
      <w:r w:rsidRPr="003E6378">
        <w:rPr>
          <w:rFonts w:ascii="Verdana" w:hAnsi="Verdana"/>
          <w:sz w:val="24"/>
          <w:szCs w:val="24"/>
        </w:rPr>
        <w:t xml:space="preserve"> / poivre</w:t>
      </w: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1 petite boîte de thon naturel égouttée </w:t>
      </w: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Dans un saladier mélanger tous les ingrédients secs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Ajouter les œufs et le lait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Incorporer l'huile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Mettre le gruyère et le thon émietté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Remplir les empreintes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 xml:space="preserve">Cuire four chaud 180° environ 20 mn </w:t>
      </w: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</w:p>
    <w:p w:rsidR="003E6378" w:rsidRPr="003E6378" w:rsidRDefault="003E6378" w:rsidP="003E6378">
      <w:pPr>
        <w:pStyle w:val="Sansinterligne"/>
        <w:rPr>
          <w:rFonts w:ascii="Verdana" w:hAnsi="Verdana"/>
          <w:sz w:val="24"/>
          <w:szCs w:val="24"/>
        </w:rPr>
      </w:pPr>
      <w:r w:rsidRPr="003E6378">
        <w:rPr>
          <w:rFonts w:ascii="Verdana" w:hAnsi="Verdana"/>
          <w:sz w:val="24"/>
          <w:szCs w:val="24"/>
        </w:rPr>
        <w:t>Servir avec de la mayonnaise ou du ketchup</w:t>
      </w:r>
    </w:p>
    <w:p w:rsidR="0072670A" w:rsidRPr="002C49D3" w:rsidRDefault="0072670A" w:rsidP="00BA548E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2C49D3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004D2B"/>
    <w:rsid w:val="000B483F"/>
    <w:rsid w:val="00172BE3"/>
    <w:rsid w:val="002A00DC"/>
    <w:rsid w:val="002C49D3"/>
    <w:rsid w:val="00301B8E"/>
    <w:rsid w:val="0032201C"/>
    <w:rsid w:val="003B52F4"/>
    <w:rsid w:val="003E6378"/>
    <w:rsid w:val="00421237"/>
    <w:rsid w:val="0045252C"/>
    <w:rsid w:val="00466531"/>
    <w:rsid w:val="00467424"/>
    <w:rsid w:val="0049458A"/>
    <w:rsid w:val="005067BF"/>
    <w:rsid w:val="00590B22"/>
    <w:rsid w:val="005C2102"/>
    <w:rsid w:val="00611AD2"/>
    <w:rsid w:val="0072399F"/>
    <w:rsid w:val="0072670A"/>
    <w:rsid w:val="00821B62"/>
    <w:rsid w:val="008C34FA"/>
    <w:rsid w:val="00915C5B"/>
    <w:rsid w:val="009659C2"/>
    <w:rsid w:val="009C451F"/>
    <w:rsid w:val="00A34EE9"/>
    <w:rsid w:val="00AB5914"/>
    <w:rsid w:val="00AD344B"/>
    <w:rsid w:val="00B17925"/>
    <w:rsid w:val="00B636C0"/>
    <w:rsid w:val="00B7263C"/>
    <w:rsid w:val="00BA548E"/>
    <w:rsid w:val="00BB5C6B"/>
    <w:rsid w:val="00C46E5C"/>
    <w:rsid w:val="00D160BD"/>
    <w:rsid w:val="00DB7F4B"/>
    <w:rsid w:val="00EB75F7"/>
    <w:rsid w:val="00F70FC2"/>
    <w:rsid w:val="00F9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1237"/>
    <w:rPr>
      <w:i/>
      <w:iCs/>
    </w:rPr>
  </w:style>
  <w:style w:type="character" w:styleId="lev">
    <w:name w:val="Strong"/>
    <w:basedOn w:val="Policepardfaut"/>
    <w:uiPriority w:val="22"/>
    <w:qFormat/>
    <w:rsid w:val="00421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2009-11-16T17:39:00Z</dcterms:created>
  <dcterms:modified xsi:type="dcterms:W3CDTF">2009-11-16T17:39:00Z</dcterms:modified>
</cp:coreProperties>
</file>