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2C" w:rsidRDefault="00A17A2C" w:rsidP="00A17A2C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>LES LOISIRS</w:t>
      </w:r>
    </w:p>
    <w:p w:rsidR="00A17A2C" w:rsidRPr="00284BB7" w:rsidRDefault="00A17A2C" w:rsidP="00A17A2C">
      <w:pPr>
        <w:shd w:val="clear" w:color="auto" w:fill="FFFFFF" w:themeFill="background1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fr-FR"/>
        </w:rPr>
      </w:pPr>
      <w:r w:rsidRPr="00D765A4">
        <w:rPr>
          <w:rFonts w:ascii="Arial" w:eastAsia="Times New Roman" w:hAnsi="Arial" w:cs="Arial"/>
          <w:sz w:val="24"/>
          <w:szCs w:val="24"/>
          <w:lang w:eastAsia="fr-FR"/>
        </w:rPr>
        <w:t>CORRECTION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hyperlink r:id="rId6" w:anchor="Fac0OcaYETcYuZ6s.99" w:history="1">
        <w:r w:rsidRPr="00284BB7"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</w:rPr>
          <w:t>http://www.lemonde.fr/vous/article/2014/07/14/les-francais-accordent-une-part-grandissante-de-leur-temps-aux-loisirs</w:t>
        </w:r>
      </w:hyperlink>
    </w:p>
    <w:p w:rsidR="00A17A2C" w:rsidRDefault="00A17A2C" w:rsidP="00A17A2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A17A2C" w:rsidRDefault="00A17A2C" w:rsidP="00A17A2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>Compréhension générale :</w:t>
      </w:r>
    </w:p>
    <w:p w:rsidR="00A17A2C" w:rsidRDefault="00A17A2C" w:rsidP="00A17A2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§ 1 Comment est défini « le temps libre » ?</w:t>
      </w:r>
    </w:p>
    <w:p w:rsidR="00A17A2C" w:rsidRDefault="00A17A2C" w:rsidP="00A17A2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765A4">
        <w:rPr>
          <w:rFonts w:ascii="Arial" w:hAnsi="Arial" w:cs="Arial"/>
          <w:sz w:val="24"/>
          <w:szCs w:val="24"/>
        </w:rPr>
        <w:t>Les</w:t>
      </w:r>
      <w:r>
        <w:t xml:space="preserve"> </w:t>
      </w:r>
      <w:hyperlink r:id="rId7" w:tooltip="Toute l’actualité loisirs" w:history="1">
        <w:r w:rsidRPr="00291F08">
          <w:rPr>
            <w:rFonts w:ascii="Arial" w:eastAsia="Times New Roman" w:hAnsi="Arial" w:cs="Arial"/>
            <w:sz w:val="24"/>
            <w:szCs w:val="24"/>
            <w:lang w:eastAsia="fr-FR"/>
          </w:rPr>
          <w:t>loisirs</w:t>
        </w:r>
      </w:hyperlink>
      <w:r w:rsidRPr="00291F08">
        <w:rPr>
          <w:rFonts w:ascii="Arial" w:eastAsia="Times New Roman" w:hAnsi="Arial" w:cs="Arial"/>
          <w:sz w:val="24"/>
          <w:szCs w:val="24"/>
          <w:lang w:eastAsia="fr-FR"/>
        </w:rPr>
        <w:t>, la sociabilité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(= être avec des amis, la famille, les voisins, des gens dans des associations)</w:t>
      </w:r>
      <w:r w:rsidRPr="00291F08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fr-FR"/>
        </w:rPr>
        <w:t>les</w:t>
      </w:r>
      <w:r w:rsidRPr="00291F08">
        <w:rPr>
          <w:rFonts w:ascii="Arial" w:eastAsia="Times New Roman" w:hAnsi="Arial" w:cs="Arial"/>
          <w:sz w:val="24"/>
          <w:szCs w:val="24"/>
          <w:lang w:eastAsia="fr-FR"/>
        </w:rPr>
        <w:t xml:space="preserve"> repas,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le </w:t>
      </w:r>
      <w:r w:rsidRPr="00291F08">
        <w:rPr>
          <w:rFonts w:ascii="Arial" w:eastAsia="Times New Roman" w:hAnsi="Arial" w:cs="Arial"/>
          <w:sz w:val="24"/>
          <w:szCs w:val="24"/>
          <w:lang w:eastAsia="fr-FR"/>
        </w:rPr>
        <w:t xml:space="preserve">bricolage,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le </w:t>
      </w:r>
      <w:r w:rsidRPr="00291F08">
        <w:rPr>
          <w:rFonts w:ascii="Arial" w:eastAsia="Times New Roman" w:hAnsi="Arial" w:cs="Arial"/>
          <w:sz w:val="24"/>
          <w:szCs w:val="24"/>
          <w:lang w:eastAsia="fr-FR"/>
        </w:rPr>
        <w:t xml:space="preserve">jardinage et </w:t>
      </w:r>
      <w:r>
        <w:rPr>
          <w:rFonts w:ascii="Arial" w:eastAsia="Times New Roman" w:hAnsi="Arial" w:cs="Arial"/>
          <w:sz w:val="24"/>
          <w:szCs w:val="24"/>
          <w:lang w:eastAsia="fr-FR"/>
        </w:rPr>
        <w:t>s’occuper</w:t>
      </w:r>
      <w:r w:rsidRPr="00291F08">
        <w:rPr>
          <w:rFonts w:ascii="Arial" w:eastAsia="Times New Roman" w:hAnsi="Arial" w:cs="Arial"/>
          <w:sz w:val="24"/>
          <w:szCs w:val="24"/>
          <w:lang w:eastAsia="fr-FR"/>
        </w:rPr>
        <w:t xml:space="preserve"> des enfants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A17A2C" w:rsidRDefault="00A17A2C" w:rsidP="00A17A2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A17A2C" w:rsidRDefault="00A17A2C" w:rsidP="00A17A2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Combien de temps libre / jour en 2010 ?   + </w:t>
      </w: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de</w:t>
      </w:r>
      <w:proofErr w:type="gram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8h</w:t>
      </w:r>
    </w:p>
    <w:p w:rsidR="00A17A2C" w:rsidRDefault="00A17A2C" w:rsidP="00A17A2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Quelles activités occupent moins de temps ?  </w:t>
      </w: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dormir</w:t>
      </w:r>
      <w:proofErr w:type="gramEnd"/>
      <w:r>
        <w:rPr>
          <w:rFonts w:ascii="Arial" w:eastAsia="Times New Roman" w:hAnsi="Arial" w:cs="Arial"/>
          <w:sz w:val="24"/>
          <w:szCs w:val="24"/>
          <w:lang w:eastAsia="fr-FR"/>
        </w:rPr>
        <w:t>, passer du temps à la salle de bains, travailler, étudier, faire le ménage</w:t>
      </w:r>
    </w:p>
    <w:p w:rsidR="00A17A2C" w:rsidRDefault="00A17A2C" w:rsidP="00A17A2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Quelles activités occupent plus  de temps ? </w:t>
      </w: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le</w:t>
      </w:r>
      <w:proofErr w:type="gram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temps libre, les transports</w:t>
      </w:r>
    </w:p>
    <w:p w:rsidR="00A17A2C" w:rsidRDefault="00A17A2C" w:rsidP="00A17A2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A17A2C" w:rsidRDefault="00A17A2C" w:rsidP="00A17A2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§ 2  La part du budget pour les loisirs est de 8 % en France et 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ds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d’autres pays européens de 10 %</w:t>
      </w:r>
    </w:p>
    <w:p w:rsidR="00A17A2C" w:rsidRDefault="00A17A2C" w:rsidP="00A17A2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A17A2C" w:rsidRDefault="00A17A2C" w:rsidP="00A17A2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§ 3 Les Français pensent que les loisirs servent à : </w:t>
      </w:r>
      <w:r w:rsidRPr="00D765A4">
        <w:rPr>
          <w:rFonts w:ascii="Arial" w:eastAsia="Times New Roman" w:hAnsi="Arial" w:cs="Arial"/>
          <w:iCs/>
          <w:sz w:val="24"/>
          <w:szCs w:val="24"/>
          <w:lang w:eastAsia="fr-FR"/>
        </w:rPr>
        <w:t>se détendre, apprendre de nouvelles choses, trouver un espace de liberté »</w:t>
      </w:r>
      <w:r w:rsidRPr="00D765A4">
        <w:rPr>
          <w:rFonts w:ascii="Arial" w:eastAsia="Times New Roman" w:hAnsi="Arial" w:cs="Arial"/>
          <w:sz w:val="24"/>
          <w:szCs w:val="24"/>
          <w:lang w:eastAsia="fr-FR"/>
        </w:rPr>
        <w:t>, tisser (= créer) des li</w:t>
      </w:r>
      <w:r w:rsidRPr="00291F08">
        <w:rPr>
          <w:rFonts w:ascii="Arial" w:eastAsia="Times New Roman" w:hAnsi="Arial" w:cs="Arial"/>
          <w:sz w:val="24"/>
          <w:szCs w:val="24"/>
          <w:lang w:eastAsia="fr-FR"/>
        </w:rPr>
        <w:t>ens ou renforcer des liens d'amitié et familiaux</w:t>
      </w:r>
    </w:p>
    <w:p w:rsidR="00A17A2C" w:rsidRDefault="00A17A2C" w:rsidP="00A17A2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A17A2C" w:rsidRDefault="00A17A2C" w:rsidP="00A17A2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§ 4 Par rapport aux autres pays européens, les Français : (choisissez)</w:t>
      </w:r>
    </w:p>
    <w:p w:rsidR="00A17A2C" w:rsidRDefault="00A17A2C" w:rsidP="00A17A2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Font </w:t>
      </w:r>
      <w:r w:rsidRPr="00D765A4">
        <w:rPr>
          <w:rFonts w:ascii="Arial" w:eastAsia="Times New Roman" w:hAnsi="Arial" w:cs="Arial"/>
          <w:strike/>
          <w:sz w:val="24"/>
          <w:szCs w:val="24"/>
          <w:lang w:eastAsia="fr-FR"/>
        </w:rPr>
        <w:t>plus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/ </w:t>
      </w:r>
      <w:r w:rsidRPr="00D765A4">
        <w:rPr>
          <w:rFonts w:ascii="Arial" w:eastAsia="Times New Roman" w:hAnsi="Arial" w:cs="Arial"/>
          <w:b/>
          <w:sz w:val="24"/>
          <w:szCs w:val="24"/>
          <w:lang w:eastAsia="fr-FR"/>
        </w:rPr>
        <w:t>moins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d’art et de visites culturelles</w:t>
      </w:r>
    </w:p>
    <w:p w:rsidR="00A17A2C" w:rsidRDefault="00A17A2C" w:rsidP="00A17A2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Passent </w:t>
      </w:r>
      <w:r w:rsidRPr="00D765A4">
        <w:rPr>
          <w:rFonts w:ascii="Arial" w:eastAsia="Times New Roman" w:hAnsi="Arial" w:cs="Arial"/>
          <w:b/>
          <w:sz w:val="24"/>
          <w:szCs w:val="24"/>
          <w:lang w:eastAsia="fr-FR"/>
        </w:rPr>
        <w:t>plus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/ </w:t>
      </w:r>
      <w:r w:rsidRPr="00D765A4">
        <w:rPr>
          <w:rFonts w:ascii="Arial" w:eastAsia="Times New Roman" w:hAnsi="Arial" w:cs="Arial"/>
          <w:strike/>
          <w:sz w:val="24"/>
          <w:szCs w:val="24"/>
          <w:lang w:eastAsia="fr-FR"/>
        </w:rPr>
        <w:t>moins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de temps à préparer les repas, à bricoler, à jardiner</w:t>
      </w:r>
    </w:p>
    <w:p w:rsidR="00A17A2C" w:rsidRPr="00291F08" w:rsidRDefault="00A17A2C" w:rsidP="00A17A2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A17A2C" w:rsidRDefault="00A17A2C" w:rsidP="00A17A2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§ 5 Cochez les réponses justes : Travailler est associé à :</w:t>
      </w:r>
    </w:p>
    <w:p w:rsidR="00A17A2C" w:rsidRDefault="00A17A2C" w:rsidP="00A17A2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avoir</w:t>
      </w:r>
      <w:proofErr w:type="gram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une identité sociale : une intégration sociale</w:t>
      </w:r>
    </w:p>
    <w:p w:rsidR="00A17A2C" w:rsidRPr="00D765A4" w:rsidRDefault="00A17A2C" w:rsidP="00A17A2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trike/>
          <w:sz w:val="24"/>
          <w:szCs w:val="24"/>
          <w:lang w:eastAsia="fr-FR"/>
        </w:rPr>
      </w:pPr>
      <w:r w:rsidRPr="00D765A4">
        <w:rPr>
          <w:rFonts w:ascii="Arial" w:eastAsia="Times New Roman" w:hAnsi="Arial" w:cs="Arial"/>
          <w:strike/>
          <w:sz w:val="24"/>
          <w:szCs w:val="24"/>
          <w:lang w:eastAsia="fr-FR"/>
        </w:rPr>
        <w:t>vivre une contrainte</w:t>
      </w:r>
    </w:p>
    <w:p w:rsidR="00A17A2C" w:rsidRDefault="00A17A2C" w:rsidP="00A17A2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faire</w:t>
      </w:r>
      <w:proofErr w:type="gram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partie d’un groupe : une intégration sociale</w:t>
      </w:r>
    </w:p>
    <w:p w:rsidR="00A17A2C" w:rsidRPr="00D765A4" w:rsidRDefault="00A17A2C" w:rsidP="00A17A2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trike/>
          <w:sz w:val="24"/>
          <w:szCs w:val="24"/>
          <w:lang w:eastAsia="fr-FR"/>
        </w:rPr>
      </w:pPr>
      <w:proofErr w:type="gramStart"/>
      <w:r w:rsidRPr="00D765A4">
        <w:rPr>
          <w:rFonts w:ascii="Arial" w:eastAsia="Times New Roman" w:hAnsi="Arial" w:cs="Arial"/>
          <w:strike/>
          <w:sz w:val="24"/>
          <w:szCs w:val="24"/>
          <w:lang w:eastAsia="fr-FR"/>
        </w:rPr>
        <w:t>ne</w:t>
      </w:r>
      <w:proofErr w:type="gramEnd"/>
      <w:r w:rsidRPr="00D765A4">
        <w:rPr>
          <w:rFonts w:ascii="Arial" w:eastAsia="Times New Roman" w:hAnsi="Arial" w:cs="Arial"/>
          <w:strike/>
          <w:sz w:val="24"/>
          <w:szCs w:val="24"/>
          <w:lang w:eastAsia="fr-FR"/>
        </w:rPr>
        <w:t xml:space="preserve"> pas pouvoir choisir</w:t>
      </w:r>
    </w:p>
    <w:p w:rsidR="00A17A2C" w:rsidRDefault="00A17A2C" w:rsidP="00A17A2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développer son potentiel </w:t>
      </w: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:  s’épanouir</w:t>
      </w:r>
      <w:proofErr w:type="gramEnd"/>
      <w:r>
        <w:rPr>
          <w:rFonts w:ascii="Arial" w:eastAsia="Times New Roman" w:hAnsi="Arial" w:cs="Arial"/>
          <w:sz w:val="24"/>
          <w:szCs w:val="24"/>
          <w:lang w:eastAsia="fr-FR"/>
        </w:rPr>
        <w:t>, se réaliser</w:t>
      </w:r>
    </w:p>
    <w:p w:rsidR="00A17A2C" w:rsidRDefault="00A17A2C" w:rsidP="00A17A2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A17A2C" w:rsidRDefault="00A17A2C" w:rsidP="00A17A2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§ 6 + graphique. </w:t>
      </w:r>
      <w:r w:rsidRPr="00D765A4">
        <w:rPr>
          <w:rFonts w:ascii="Arial" w:eastAsia="Times New Roman" w:hAnsi="Arial" w:cs="Arial"/>
          <w:b/>
          <w:sz w:val="24"/>
          <w:szCs w:val="24"/>
          <w:lang w:eastAsia="fr-FR"/>
        </w:rPr>
        <w:t>Vrai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ou </w:t>
      </w:r>
      <w:r w:rsidRPr="00D765A4">
        <w:rPr>
          <w:rFonts w:ascii="Arial" w:eastAsia="Times New Roman" w:hAnsi="Arial" w:cs="Arial"/>
          <w:strike/>
          <w:sz w:val="24"/>
          <w:szCs w:val="24"/>
          <w:lang w:eastAsia="fr-FR"/>
        </w:rPr>
        <w:t>faux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 ?  Justifiez.  Les Français investissent plus dans les loisirs que dans le travail.  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Cf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dans le chapeau : </w:t>
      </w:r>
      <w:r w:rsidRPr="00291F08">
        <w:rPr>
          <w:rFonts w:ascii="Arial" w:hAnsi="Arial" w:cs="Arial"/>
          <w:sz w:val="24"/>
          <w:szCs w:val="24"/>
        </w:rPr>
        <w:t>la « valeur travail fait de l'ombre à la société des loisirs »</w:t>
      </w:r>
      <w:r>
        <w:rPr>
          <w:rFonts w:ascii="Arial" w:hAnsi="Arial" w:cs="Arial"/>
          <w:sz w:val="24"/>
          <w:szCs w:val="24"/>
        </w:rPr>
        <w:t xml:space="preserve">   texte : c’est </w:t>
      </w:r>
      <w:r w:rsidRPr="00A17A2C">
        <w:rPr>
          <w:rFonts w:ascii="Arial" w:hAnsi="Arial" w:cs="Arial"/>
          <w:sz w:val="24"/>
          <w:szCs w:val="24"/>
        </w:rPr>
        <w:t>« </w:t>
      </w:r>
      <w:r w:rsidRPr="00A17A2C">
        <w:rPr>
          <w:rFonts w:ascii="Arial" w:eastAsia="Times New Roman" w:hAnsi="Arial" w:cs="Arial"/>
          <w:iCs/>
          <w:sz w:val="24"/>
          <w:szCs w:val="24"/>
          <w:lang w:eastAsia="fr-FR"/>
        </w:rPr>
        <w:t>comme si l'omniprésence de la valeur travail freinait, en France, l'investissement dans la sphère des loisirs</w:t>
      </w:r>
      <w:r w:rsidRPr="00A17A2C">
        <w:rPr>
          <w:rFonts w:ascii="Arial" w:eastAsia="Times New Roman" w:hAnsi="Arial" w:cs="Arial"/>
          <w:iCs/>
          <w:sz w:val="24"/>
          <w:szCs w:val="24"/>
          <w:lang w:eastAsia="fr-FR"/>
        </w:rPr>
        <w:t> »</w:t>
      </w:r>
      <w:bookmarkStart w:id="0" w:name="_GoBack"/>
      <w:bookmarkEnd w:id="0"/>
    </w:p>
    <w:p w:rsidR="00A17A2C" w:rsidRDefault="00A17A2C" w:rsidP="00A17A2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A17A2C" w:rsidRPr="00D765A4" w:rsidRDefault="00A17A2C" w:rsidP="00A17A2C">
      <w:pPr>
        <w:pStyle w:val="Paragraphedeliste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765A4">
        <w:rPr>
          <w:rFonts w:ascii="Arial" w:eastAsia="Times New Roman" w:hAnsi="Arial" w:cs="Arial"/>
          <w:sz w:val="24"/>
          <w:szCs w:val="24"/>
          <w:lang w:eastAsia="fr-FR"/>
        </w:rPr>
        <w:t xml:space="preserve">Et chez </w:t>
      </w:r>
      <w:r w:rsidRPr="00D765A4">
        <w:rPr>
          <w:rFonts w:ascii="Arial" w:eastAsia="Times New Roman" w:hAnsi="Arial" w:cs="Arial"/>
          <w:b/>
          <w:sz w:val="24"/>
          <w:szCs w:val="24"/>
          <w:lang w:eastAsia="fr-FR"/>
        </w:rPr>
        <w:t>vous</w:t>
      </w:r>
      <w:r w:rsidRPr="00D765A4">
        <w:rPr>
          <w:rFonts w:ascii="Arial" w:eastAsia="Times New Roman" w:hAnsi="Arial" w:cs="Arial"/>
          <w:sz w:val="24"/>
          <w:szCs w:val="24"/>
          <w:lang w:eastAsia="fr-FR"/>
        </w:rPr>
        <w:t> ?  Que répondriez-</w:t>
      </w:r>
      <w:r w:rsidRPr="00D765A4">
        <w:rPr>
          <w:rFonts w:ascii="Arial" w:eastAsia="Times New Roman" w:hAnsi="Arial" w:cs="Arial"/>
          <w:b/>
          <w:sz w:val="24"/>
          <w:szCs w:val="24"/>
          <w:lang w:eastAsia="fr-FR"/>
        </w:rPr>
        <w:t>vous</w:t>
      </w:r>
      <w:r w:rsidRPr="00D765A4">
        <w:rPr>
          <w:rFonts w:ascii="Arial" w:eastAsia="Times New Roman" w:hAnsi="Arial" w:cs="Arial"/>
          <w:sz w:val="24"/>
          <w:szCs w:val="24"/>
          <w:lang w:eastAsia="fr-FR"/>
        </w:rPr>
        <w:t xml:space="preserve"> à toutes ces questions ?  </w:t>
      </w:r>
    </w:p>
    <w:p w:rsidR="00A17A2C" w:rsidRPr="00291F08" w:rsidRDefault="00A17A2C" w:rsidP="00A17A2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2C700F" w:rsidRDefault="002C700F"/>
    <w:sectPr w:rsidR="002C7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C1C9E"/>
    <w:multiLevelType w:val="hybridMultilevel"/>
    <w:tmpl w:val="47CEF630"/>
    <w:lvl w:ilvl="0" w:tplc="057CDF7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69"/>
    <w:rsid w:val="002C700F"/>
    <w:rsid w:val="00A17A2C"/>
    <w:rsid w:val="00C6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A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17A2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17A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A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17A2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17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emonde.fr/loisi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monde.fr/vous/article/2014/07/14/les-francais-accordent-une-part-grandissante-de-leur-temps-aux-loisirs_4457161_3238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1732</Characters>
  <Application>Microsoft Office Word</Application>
  <DocSecurity>0</DocSecurity>
  <Lines>14</Lines>
  <Paragraphs>4</Paragraphs>
  <ScaleCrop>false</ScaleCrop>
  <Company>UGA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DIDELOT</dc:creator>
  <cp:keywords/>
  <dc:description/>
  <cp:lastModifiedBy>ANNE DIDELOT</cp:lastModifiedBy>
  <cp:revision>2</cp:revision>
  <dcterms:created xsi:type="dcterms:W3CDTF">2017-04-13T16:39:00Z</dcterms:created>
  <dcterms:modified xsi:type="dcterms:W3CDTF">2017-04-13T16:41:00Z</dcterms:modified>
</cp:coreProperties>
</file>