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E9" w:rsidRDefault="001E1AA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3889169</wp:posOffset>
                </wp:positionH>
                <wp:positionV relativeFrom="paragraph">
                  <wp:posOffset>1525979</wp:posOffset>
                </wp:positionV>
                <wp:extent cx="6020435" cy="1900052"/>
                <wp:effectExtent l="0" t="0" r="18415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1900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AAC" w:rsidRDefault="001E1AAC">
                            <w:r>
                              <w:t>Nous avons lu ces deux livres à de nombreuses reprises,</w:t>
                            </w:r>
                          </w:p>
                          <w:p w:rsidR="001E1AAC" w:rsidRDefault="001E1AAC">
                            <w:r>
                              <w:t xml:space="preserve">Ils ont fait l’objet de nombreux </w:t>
                            </w:r>
                            <w:r w:rsidRPr="00941832">
                              <w:rPr>
                                <w:b/>
                                <w:color w:val="4F81BD" w:themeColor="accent1"/>
                                <w:sz w:val="24"/>
                                <w:u w:val="single"/>
                              </w:rPr>
                              <w:t>ateliers de langage</w:t>
                            </w:r>
                            <w:r w:rsidRPr="00941832">
                              <w:rPr>
                                <w:color w:val="4F81BD" w:themeColor="accent1"/>
                                <w:sz w:val="24"/>
                              </w:rPr>
                              <w:t> </w:t>
                            </w:r>
                            <w:r>
                              <w:t xml:space="preserve">: </w:t>
                            </w:r>
                          </w:p>
                          <w:p w:rsidR="001E1AAC" w:rsidRDefault="001E1AAC">
                            <w:r>
                              <w:t>- les enfants ont essayé d’en raconter l’histoire avec des petites marionnettes,</w:t>
                            </w:r>
                          </w:p>
                          <w:p w:rsidR="001E1AAC" w:rsidRDefault="001E1AAC">
                            <w:r>
                              <w:t>- Ils ont remis les images dans l’ordre de l’histoire,</w:t>
                            </w:r>
                          </w:p>
                          <w:p w:rsidR="001E1AAC" w:rsidRDefault="001E1AAC">
                            <w:r>
                              <w:t>- ils ont mémorisé le vocabulaire des livres.</w:t>
                            </w:r>
                          </w:p>
                          <w:p w:rsidR="001E1AAC" w:rsidRDefault="001E1AAC">
                            <w:r>
                              <w:t>- ils ont « écrit » ces mots avec des lettres mobiles</w:t>
                            </w:r>
                            <w:r w:rsidR="00941832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06.25pt;margin-top:120.15pt;width:474.05pt;height:14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" fillcolor="white [3201]" strokeweight=".5pt">
                <v:textbox>
                  <w:txbxContent>
                    <w:p w:rsidR="001E1AAC" w:rsidRDefault="001E1AAC">
                      <w:r>
                        <w:t>Nous avons lu ces deux livres à de nombreuses reprises,</w:t>
                      </w:r>
                    </w:p>
                    <w:p w:rsidR="001E1AAC" w:rsidRDefault="001E1AAC">
                      <w:r>
                        <w:t xml:space="preserve">Ils ont fait l’objet de nombreux </w:t>
                      </w:r>
                      <w:r w:rsidRPr="00941832">
                        <w:rPr>
                          <w:b/>
                          <w:color w:val="4F81BD" w:themeColor="accent1"/>
                          <w:sz w:val="24"/>
                          <w:u w:val="single"/>
                        </w:rPr>
                        <w:t>ateliers de langage</w:t>
                      </w:r>
                      <w:r w:rsidRPr="00941832">
                        <w:rPr>
                          <w:color w:val="4F81BD" w:themeColor="accent1"/>
                          <w:sz w:val="24"/>
                        </w:rPr>
                        <w:t> </w:t>
                      </w:r>
                      <w:r>
                        <w:t xml:space="preserve">: </w:t>
                      </w:r>
                    </w:p>
                    <w:p w:rsidR="001E1AAC" w:rsidRDefault="001E1AAC">
                      <w:r>
                        <w:t>- les enfants ont essayé d’en raconter l’histoire avec des petites marionnettes,</w:t>
                      </w:r>
                    </w:p>
                    <w:p w:rsidR="001E1AAC" w:rsidRDefault="001E1AAC">
                      <w:r>
                        <w:t>- Ils ont remis les images dans l’ordre de l’histoire,</w:t>
                      </w:r>
                    </w:p>
                    <w:p w:rsidR="001E1AAC" w:rsidRDefault="001E1AAC">
                      <w:r>
                        <w:t>- ils ont mémorisé le vocabulaire des livres.</w:t>
                      </w:r>
                    </w:p>
                    <w:p w:rsidR="001E1AAC" w:rsidRDefault="001E1AAC">
                      <w:r>
                        <w:t>- ils ont « écrit » ces mots avec des lettres mobiles</w:t>
                      </w:r>
                      <w:r w:rsidR="00941832"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3888558</wp:posOffset>
                </wp:positionH>
                <wp:positionV relativeFrom="paragraph">
                  <wp:posOffset>76967</wp:posOffset>
                </wp:positionV>
                <wp:extent cx="6020790" cy="1403985"/>
                <wp:effectExtent l="0" t="0" r="18415" b="177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7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AAC" w:rsidRPr="001E1AAC" w:rsidRDefault="001E1AAC">
                            <w:pPr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1E1AAC">
                              <w:rPr>
                                <w:b/>
                                <w:color w:val="FF0000"/>
                                <w:sz w:val="44"/>
                              </w:rPr>
                              <w:t>Notre travail sur les trois souris.</w:t>
                            </w:r>
                          </w:p>
                          <w:p w:rsidR="001E1AAC" w:rsidRDefault="001E1AAC">
                            <w:r>
                              <w:t xml:space="preserve">Nous avons travaillé toute cette période sur deux albums d’Ellen </w:t>
                            </w:r>
                            <w:proofErr w:type="spellStart"/>
                            <w:r>
                              <w:t>Stoll</w:t>
                            </w:r>
                            <w:proofErr w:type="spellEnd"/>
                            <w:r>
                              <w:t xml:space="preserve"> Walsh </w:t>
                            </w:r>
                            <w:r w:rsidRPr="00941832">
                              <w:rPr>
                                <w:i/>
                              </w:rPr>
                              <w:t>: Les trois souris peintre</w:t>
                            </w:r>
                            <w:r w:rsidR="00941832" w:rsidRPr="00941832">
                              <w:rPr>
                                <w:i/>
                              </w:rPr>
                              <w:t>s</w:t>
                            </w:r>
                            <w:r>
                              <w:t xml:space="preserve"> et </w:t>
                            </w:r>
                            <w:r w:rsidRPr="00941832">
                              <w:rPr>
                                <w:i/>
                              </w:rPr>
                              <w:t>Les trois souris en papier</w:t>
                            </w:r>
                            <w:r>
                              <w:t>. Une grande partie de ce travail ayant été effectuée sur des feuilles de grand format, nous en avons fait un livre.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306.2pt;margin-top:6.05pt;width:474.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">
                <v:textbox style="mso-fit-shape-to-text:t">
                  <w:txbxContent>
                    <w:p w:rsidR="001E1AAC" w:rsidRPr="001E1AAC" w:rsidRDefault="001E1AAC">
                      <w:pPr>
                        <w:rPr>
                          <w:b/>
                          <w:color w:val="FF0000"/>
                          <w:sz w:val="44"/>
                        </w:rPr>
                      </w:pPr>
                      <w:r w:rsidRPr="001E1AAC">
                        <w:rPr>
                          <w:b/>
                          <w:color w:val="FF0000"/>
                          <w:sz w:val="44"/>
                        </w:rPr>
                        <w:t>Notre travail sur les trois souris.</w:t>
                      </w:r>
                    </w:p>
                    <w:p w:rsidR="001E1AAC" w:rsidRDefault="001E1AAC">
                      <w:r>
                        <w:t xml:space="preserve">Nous avons travaillé toute cette période sur deux albums d’Ellen </w:t>
                      </w:r>
                      <w:proofErr w:type="spellStart"/>
                      <w:r>
                        <w:t>Stoll</w:t>
                      </w:r>
                      <w:proofErr w:type="spellEnd"/>
                      <w:r>
                        <w:t xml:space="preserve"> Walsh </w:t>
                      </w:r>
                      <w:r w:rsidRPr="00941832">
                        <w:rPr>
                          <w:i/>
                        </w:rPr>
                        <w:t>: Les trois souris peintre</w:t>
                      </w:r>
                      <w:r w:rsidR="00941832" w:rsidRPr="00941832">
                        <w:rPr>
                          <w:i/>
                        </w:rPr>
                        <w:t>s</w:t>
                      </w:r>
                      <w:r>
                        <w:t xml:space="preserve"> et </w:t>
                      </w:r>
                      <w:r w:rsidRPr="00941832">
                        <w:rPr>
                          <w:i/>
                        </w:rPr>
                        <w:t>Les trois souris en papier</w:t>
                      </w:r>
                      <w:r>
                        <w:t>. Une grande partie de ce travail ayant été effectuée sur des feuilles de grand format, nous en avons fait un livre.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color w:val="696969"/>
          <w:lang w:eastAsia="fr-FR"/>
        </w:rPr>
        <w:drawing>
          <wp:inline distT="0" distB="0" distL="0" distR="0">
            <wp:extent cx="3681095" cy="3051810"/>
            <wp:effectExtent l="76200" t="76200" r="128905" b="129540"/>
            <wp:docPr id="1" name="Image 1" descr="trois-souris-peintres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is-souris-peintres_1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30518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</w:t>
      </w:r>
    </w:p>
    <w:p w:rsidR="001E1AAC" w:rsidRDefault="002E45BE"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72204" wp14:editId="1040B8C4">
                <wp:simplePos x="0" y="0"/>
                <wp:positionH relativeFrom="column">
                  <wp:posOffset>4874822</wp:posOffset>
                </wp:positionH>
                <wp:positionV relativeFrom="paragraph">
                  <wp:posOffset>2569276</wp:posOffset>
                </wp:positionV>
                <wp:extent cx="4904220" cy="914400"/>
                <wp:effectExtent l="0" t="0" r="1079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42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5BE" w:rsidRPr="002E45BE" w:rsidRDefault="002E45BE">
                            <w:pPr>
                              <w:rPr>
                                <w:sz w:val="96"/>
                              </w:rPr>
                            </w:pPr>
                            <w:r w:rsidRPr="002E45BE">
                              <w:rPr>
                                <w:sz w:val="96"/>
                              </w:rPr>
                              <w:t>BONNE  LECTURE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9" o:spid="_x0000_s1028" type="#_x0000_t202" style="position:absolute;margin-left:383.85pt;margin-top:202.3pt;width:386.1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" fillcolor="white [3201]" strokeweight=".5pt">
                <v:textbox>
                  <w:txbxContent>
                    <w:p w:rsidR="002E45BE" w:rsidRPr="002E45BE" w:rsidRDefault="002E45BE">
                      <w:pPr>
                        <w:rPr>
                          <w:sz w:val="96"/>
                        </w:rPr>
                      </w:pPr>
                      <w:r w:rsidRPr="002E45BE">
                        <w:rPr>
                          <w:sz w:val="96"/>
                        </w:rPr>
                        <w:t>BONNE  LECTURE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5916EC0D" wp14:editId="5F6AA209">
            <wp:simplePos x="0" y="0"/>
            <wp:positionH relativeFrom="margin">
              <wp:posOffset>6691630</wp:posOffset>
            </wp:positionH>
            <wp:positionV relativeFrom="margin">
              <wp:posOffset>3528060</wp:posOffset>
            </wp:positionV>
            <wp:extent cx="2861945" cy="2339340"/>
            <wp:effectExtent l="76200" t="76200" r="128905" b="137160"/>
            <wp:wrapSquare wrapText="bothSides"/>
            <wp:docPr id="2" name="Image 2" descr="http://ecx.images-amazon.com/images/I/51mntbvRw4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x.images-amazon.com/images/I/51mntbvRw4L._SL500_AA30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3" b="7883"/>
                    <a:stretch/>
                  </pic:blipFill>
                  <pic:spPr bwMode="auto">
                    <a:xfrm>
                      <a:off x="0" y="0"/>
                      <a:ext cx="2861945" cy="2339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6E3CC" wp14:editId="6AADD66F">
                <wp:simplePos x="0" y="0"/>
                <wp:positionH relativeFrom="column">
                  <wp:posOffset>76835</wp:posOffset>
                </wp:positionH>
                <wp:positionV relativeFrom="paragraph">
                  <wp:posOffset>110878</wp:posOffset>
                </wp:positionV>
                <wp:extent cx="4726305" cy="890270"/>
                <wp:effectExtent l="0" t="0" r="17145" b="241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305" cy="89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832" w:rsidRPr="00941832" w:rsidRDefault="00941832">
                            <w:r w:rsidRPr="00941832">
                              <w:rPr>
                                <w:b/>
                                <w:color w:val="FF66FF"/>
                                <w:sz w:val="24"/>
                              </w:rPr>
                              <w:t>En arts plastiques</w:t>
                            </w:r>
                            <w:r>
                              <w:t xml:space="preserve">, nous avons travaillé sur les mélanges de couleurs, les mêmes que dans </w:t>
                            </w:r>
                            <w:r>
                              <w:rPr>
                                <w:i/>
                              </w:rPr>
                              <w:t xml:space="preserve">les trois souris peintres. </w:t>
                            </w:r>
                            <w:r w:rsidRPr="00941832">
                              <w:t>Pour cela, nous avo</w:t>
                            </w:r>
                            <w:r w:rsidR="002E45BE">
                              <w:t>ns utilisé plusieurs techniques : un mélange au pinceau, des coulures d’encre, de la peinture au tampon.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6.05pt;margin-top:8.75pt;width:372.15pt;height:7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" fillcolor="white [3201]" strokeweight=".5pt">
                <v:textbox>
                  <w:txbxContent>
                    <w:p w:rsidR="00941832" w:rsidRPr="00941832" w:rsidRDefault="00941832">
                      <w:r w:rsidRPr="00941832">
                        <w:rPr>
                          <w:b/>
                          <w:color w:val="FF66FF"/>
                          <w:sz w:val="24"/>
                        </w:rPr>
                        <w:t>En arts plastiques</w:t>
                      </w:r>
                      <w:r>
                        <w:t xml:space="preserve">, nous avons travaillé sur les mélanges de couleurs, les mêmes que dans </w:t>
                      </w:r>
                      <w:r>
                        <w:rPr>
                          <w:i/>
                        </w:rPr>
                        <w:t xml:space="preserve">les trois souris peintres. </w:t>
                      </w:r>
                      <w:r w:rsidRPr="00941832">
                        <w:t>Pour cela, nous avo</w:t>
                      </w:r>
                      <w:r w:rsidR="002E45BE">
                        <w:t>ns utilisé plusieurs techniques : un mélange au pinceau, des coulures d’encre, de la peinture au tampon.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84B8C" wp14:editId="1B4710EE">
                <wp:simplePos x="0" y="0"/>
                <wp:positionH relativeFrom="column">
                  <wp:posOffset>455930</wp:posOffset>
                </wp:positionH>
                <wp:positionV relativeFrom="paragraph">
                  <wp:posOffset>1203325</wp:posOffset>
                </wp:positionV>
                <wp:extent cx="4547870" cy="617220"/>
                <wp:effectExtent l="0" t="0" r="24130" b="114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87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832" w:rsidRDefault="00941832">
                            <w:r>
                              <w:t xml:space="preserve">Le deuxième livre nous a permis de travailler les </w:t>
                            </w:r>
                            <w:r w:rsidRPr="00941832">
                              <w:rPr>
                                <w:b/>
                                <w:color w:val="FF0000"/>
                                <w:sz w:val="24"/>
                              </w:rPr>
                              <w:t>formes</w:t>
                            </w:r>
                            <w:r w:rsidRPr="00941832">
                              <w:rPr>
                                <w:color w:val="FF0000"/>
                                <w:sz w:val="24"/>
                              </w:rPr>
                              <w:t> </w:t>
                            </w:r>
                            <w:r>
                              <w:t>: les reconnaître, les nommer, les assembler.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margin-left:35.9pt;margin-top:94.75pt;width:358.1pt;height:48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" fillcolor="white [3201]" strokeweight=".5pt">
                <v:textbox>
                  <w:txbxContent>
                    <w:p w:rsidR="00941832" w:rsidRDefault="00941832">
                      <w:r>
                        <w:t xml:space="preserve">Le deuxième livre nous a permis de travailler les </w:t>
                      </w:r>
                      <w:r w:rsidRPr="00941832">
                        <w:rPr>
                          <w:b/>
                          <w:color w:val="FF0000"/>
                          <w:sz w:val="24"/>
                        </w:rPr>
                        <w:t>formes</w:t>
                      </w:r>
                      <w:r w:rsidRPr="00941832">
                        <w:rPr>
                          <w:color w:val="FF0000"/>
                          <w:sz w:val="24"/>
                        </w:rPr>
                        <w:t> </w:t>
                      </w:r>
                      <w:r>
                        <w:t>: les reconnaître, les nommer, les assembler.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061307D" wp14:editId="7B8DDD75">
            <wp:simplePos x="0" y="0"/>
            <wp:positionH relativeFrom="margin">
              <wp:posOffset>2997835</wp:posOffset>
            </wp:positionH>
            <wp:positionV relativeFrom="margin">
              <wp:posOffset>5230495</wp:posOffset>
            </wp:positionV>
            <wp:extent cx="1602740" cy="1198880"/>
            <wp:effectExtent l="0" t="0" r="0" b="1270"/>
            <wp:wrapSquare wrapText="bothSides"/>
            <wp:docPr id="8" name="Image 8" descr="C:\Users\milid\Documents\Gmail\20121206_18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lid\Documents\Gmail\20121206_1814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02" t="14429" r="11773" b="8881"/>
                    <a:stretch/>
                  </pic:blipFill>
                  <pic:spPr bwMode="auto">
                    <a:xfrm>
                      <a:off x="0" y="0"/>
                      <a:ext cx="160274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C75DE99" wp14:editId="20E94842">
            <wp:simplePos x="0" y="0"/>
            <wp:positionH relativeFrom="margin">
              <wp:posOffset>943610</wp:posOffset>
            </wp:positionH>
            <wp:positionV relativeFrom="margin">
              <wp:posOffset>5230495</wp:posOffset>
            </wp:positionV>
            <wp:extent cx="1662430" cy="1270635"/>
            <wp:effectExtent l="0" t="0" r="0" b="5715"/>
            <wp:wrapSquare wrapText="bothSides"/>
            <wp:docPr id="7" name="Image 7" descr="C:\Users\milid\Documents\Gmail\20121206_18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lid\Documents\Gmail\20121206_1814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28" t="9165" r="10070" b="15399"/>
                    <a:stretch/>
                  </pic:blipFill>
                  <pic:spPr bwMode="auto">
                    <a:xfrm>
                      <a:off x="0" y="0"/>
                      <a:ext cx="166243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1AAC" w:rsidSect="001E1A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AC"/>
    <w:rsid w:val="001E1AAC"/>
    <w:rsid w:val="002E45BE"/>
    <w:rsid w:val="00941832"/>
    <w:rsid w:val="00E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milid</dc:creator>
  <cp:lastModifiedBy>milid</cp:lastModifiedBy>
  <cp:revision>1</cp:revision>
  <dcterms:created xsi:type="dcterms:W3CDTF">2012-12-12T16:24:00Z</dcterms:created>
  <dcterms:modified xsi:type="dcterms:W3CDTF">2012-12-12T16:56:00Z</dcterms:modified>
</cp:coreProperties>
</file>